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5070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070C2">
              <w:rPr>
                <w:rFonts w:ascii="Candara" w:hAnsi="Candara"/>
                <w:b/>
              </w:rPr>
              <w:t>35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B6A79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5B6A79">
              <w:rPr>
                <w:rFonts w:ascii="Candara" w:hAnsi="Candara"/>
                <w:b/>
              </w:rPr>
              <w:t>MOJ SVIJET I OKO NJEGA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5B6A79" w:rsidRDefault="005B6A79" w:rsidP="00495FFD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5B6A79">
              <w:rPr>
                <w:rFonts w:ascii="Candara" w:hAnsi="Candara" w:cs="Calibri"/>
                <w:b/>
              </w:rPr>
              <w:t>Lesson</w:t>
            </w:r>
            <w:proofErr w:type="spellEnd"/>
            <w:r w:rsidRPr="005B6A79">
              <w:rPr>
                <w:rFonts w:ascii="Candara" w:hAnsi="Candara" w:cs="Calibri"/>
                <w:b/>
              </w:rPr>
              <w:t xml:space="preserve"> 7 – </w:t>
            </w:r>
            <w:proofErr w:type="spellStart"/>
            <w:r w:rsidRPr="005B6A79">
              <w:rPr>
                <w:rFonts w:ascii="Candara" w:hAnsi="Candara" w:cs="Calibri"/>
                <w:b/>
              </w:rPr>
              <w:t>Hello</w:t>
            </w:r>
            <w:proofErr w:type="spellEnd"/>
            <w:r w:rsidRPr="005B6A79">
              <w:rPr>
                <w:rFonts w:ascii="Candara" w:hAnsi="Candara" w:cs="Calibri"/>
                <w:b/>
              </w:rPr>
              <w:t xml:space="preserve"> planet </w:t>
            </w:r>
            <w:proofErr w:type="spellStart"/>
            <w:r w:rsidRPr="005B6A79">
              <w:rPr>
                <w:rFonts w:ascii="Candara" w:hAnsi="Candara" w:cs="Calibri"/>
                <w:b/>
              </w:rPr>
              <w:t>Earth</w:t>
            </w:r>
            <w:proofErr w:type="spellEnd"/>
            <w:r w:rsidRPr="005B6A79">
              <w:rPr>
                <w:rFonts w:ascii="Candara" w:hAnsi="Candara" w:cs="Calibri"/>
                <w:b/>
              </w:rPr>
              <w:t>!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0434D" w:rsidRDefault="0020434D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A.5.1., A.5.2., A.5.3., A.5.</w:t>
            </w:r>
            <w:r w:rsidR="005B6A79"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 w:rsidR="005B6A79">
              <w:rPr>
                <w:rFonts w:ascii="Candara" w:hAnsi="Candara"/>
                <w:sz w:val="22"/>
                <w:szCs w:val="22"/>
              </w:rPr>
              <w:t>, A.5.5., A.5.6.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C.5.1., C.5.3., C.5.4. 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5B6A79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5B6A79" w:rsidRDefault="005B6A79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Imenuje planete i govori osnovne informacije o našoj planeti.</w:t>
            </w:r>
          </w:p>
          <w:p w:rsidR="005B6A79" w:rsidRDefault="005B6A79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Piše nekoliko rečenica na temu Planet </w:t>
            </w:r>
            <w:proofErr w:type="spellStart"/>
            <w:r>
              <w:rPr>
                <w:rFonts w:ascii="Candara" w:hAnsi="Candara"/>
              </w:rPr>
              <w:t>Earth</w:t>
            </w:r>
            <w:proofErr w:type="spellEnd"/>
            <w:r>
              <w:rPr>
                <w:rFonts w:ascii="Candara" w:hAnsi="Candara"/>
              </w:rPr>
              <w:t>.</w:t>
            </w:r>
          </w:p>
          <w:p w:rsidR="005B6A79" w:rsidRDefault="005B6A79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i pismeno uspoređuje predmete, osobe i mjesta.</w:t>
            </w:r>
          </w:p>
          <w:p w:rsidR="005B6A79" w:rsidRPr="006D575A" w:rsidRDefault="005B6A79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Kreativno se izražava koristeći prikladan digitalni alat u kreiranju interaktivnih zadataka.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175E" w:rsidRPr="005B6A79" w:rsidRDefault="005B6A79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</w:rPr>
            </w:pPr>
            <w:r w:rsidRPr="005B6A79">
              <w:rPr>
                <w:rFonts w:ascii="Candara" w:hAnsi="Candara"/>
              </w:rPr>
              <w:t>Vokabular: planeti sunčevog sustava</w:t>
            </w:r>
          </w:p>
          <w:p w:rsidR="005B6A79" w:rsidRPr="002D175E" w:rsidRDefault="005B6A79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5B6A79">
              <w:rPr>
                <w:rFonts w:ascii="Candara" w:hAnsi="Candara"/>
              </w:rPr>
              <w:t>Gramatika: komparativ kratkih i dugih pridjeva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</w:t>
            </w:r>
            <w:r w:rsidR="005B6A79">
              <w:rPr>
                <w:rFonts w:ascii="Candara" w:hAnsi="Candara"/>
              </w:rPr>
              <w:t>ovima</w:t>
            </w:r>
          </w:p>
          <w:p w:rsidR="005B6A79" w:rsidRPr="006D575A" w:rsidRDefault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skupinama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5B6A79">
              <w:rPr>
                <w:rFonts w:ascii="Candara" w:hAnsi="Candara" w:cs="Calibri"/>
              </w:rPr>
              <w:t xml:space="preserve">47 – 50 </w:t>
            </w:r>
          </w:p>
          <w:p w:rsidR="006E1CF6" w:rsidRPr="009B4F2B" w:rsidRDefault="009D1019" w:rsidP="002043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5B6A79">
              <w:rPr>
                <w:rFonts w:ascii="Candara" w:hAnsi="Candara" w:cs="Calibri"/>
              </w:rPr>
              <w:t>42 – 45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79" w:rsidRPr="005B6A79" w:rsidRDefault="005B6A79" w:rsidP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5B6A79"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 w:rsidRPr="005B6A79">
              <w:rPr>
                <w:rFonts w:ascii="Candara" w:hAnsi="Candara" w:cs="Calibri"/>
                <w:i/>
              </w:rPr>
              <w:t>Interview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with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Earth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5B6A79">
              <w:rPr>
                <w:rFonts w:ascii="Candara" w:hAnsi="Candara" w:cs="Calibri"/>
                <w:i/>
              </w:rPr>
              <w:t>Months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, A </w:t>
            </w:r>
            <w:proofErr w:type="spellStart"/>
            <w:r w:rsidRPr="005B6A79">
              <w:rPr>
                <w:rFonts w:ascii="Candara" w:hAnsi="Candara" w:cs="Calibri"/>
                <w:i/>
              </w:rPr>
              <w:t>rhyme</w:t>
            </w:r>
            <w:proofErr w:type="spellEnd"/>
          </w:p>
          <w:p w:rsidR="005B6A79" w:rsidRPr="005B6A79" w:rsidRDefault="005B6A79" w:rsidP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5B6A79">
              <w:rPr>
                <w:rFonts w:ascii="Candara" w:hAnsi="Candara" w:cs="Calibri"/>
                <w:i/>
              </w:rPr>
              <w:t xml:space="preserve">Igra: </w:t>
            </w:r>
            <w:proofErr w:type="spellStart"/>
            <w:r w:rsidRPr="005B6A79">
              <w:rPr>
                <w:rFonts w:ascii="Candara" w:hAnsi="Candara" w:cs="Calibri"/>
                <w:i/>
              </w:rPr>
              <w:t>Months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of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the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week</w:t>
            </w:r>
            <w:proofErr w:type="spellEnd"/>
          </w:p>
          <w:p w:rsidR="005B6A79" w:rsidRPr="005B6A79" w:rsidRDefault="005B6A79" w:rsidP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5B6A79">
              <w:rPr>
                <w:rFonts w:ascii="Candara" w:hAnsi="Candara" w:cs="Calibri"/>
                <w:i/>
              </w:rPr>
              <w:t>Self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check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: </w:t>
            </w:r>
            <w:proofErr w:type="spellStart"/>
            <w:r w:rsidRPr="005B6A79">
              <w:rPr>
                <w:rFonts w:ascii="Candara" w:hAnsi="Candara" w:cs="Calibri"/>
                <w:i/>
              </w:rPr>
              <w:t>Hello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, planet </w:t>
            </w:r>
            <w:proofErr w:type="spellStart"/>
            <w:r w:rsidRPr="005B6A79">
              <w:rPr>
                <w:rFonts w:ascii="Candara" w:hAnsi="Candara" w:cs="Calibri"/>
                <w:i/>
              </w:rPr>
              <w:t>Earth</w:t>
            </w:r>
            <w:proofErr w:type="spellEnd"/>
            <w:r w:rsidRPr="005B6A79">
              <w:rPr>
                <w:rFonts w:ascii="Candara" w:hAnsi="Candara" w:cs="Calibri"/>
                <w:i/>
              </w:rPr>
              <w:t>!</w:t>
            </w:r>
          </w:p>
          <w:p w:rsidR="009B4F2B" w:rsidRDefault="005B6A79" w:rsidP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5B6A79">
              <w:rPr>
                <w:rFonts w:ascii="Candara" w:hAnsi="Candara" w:cs="Calibri"/>
                <w:i/>
              </w:rPr>
              <w:t>Learn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more: </w:t>
            </w:r>
            <w:proofErr w:type="spellStart"/>
            <w:r w:rsidRPr="005B6A79">
              <w:rPr>
                <w:rFonts w:ascii="Candara" w:hAnsi="Candara" w:cs="Calibri"/>
                <w:i/>
              </w:rPr>
              <w:t>Solar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system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5B6A79">
              <w:rPr>
                <w:rFonts w:ascii="Candara" w:hAnsi="Candara" w:cs="Calibri"/>
                <w:i/>
              </w:rPr>
              <w:t>Months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of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the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year</w:t>
            </w:r>
            <w:proofErr w:type="spellEnd"/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B6A79" w:rsidRPr="005B6A79" w:rsidRDefault="005B6A79" w:rsidP="005B6A7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B6A79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5B6A79" w:rsidRPr="005B6A79" w:rsidRDefault="005B6A79" w:rsidP="005B6A7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B6A79">
              <w:rPr>
                <w:rFonts w:ascii="Candara" w:hAnsi="Candara"/>
                <w:sz w:val="22"/>
                <w:szCs w:val="22"/>
              </w:rPr>
              <w:t>Uporaba IKT-a: A.2.1., B.2.4., B.2.2.</w:t>
            </w:r>
          </w:p>
          <w:p w:rsidR="005B6A79" w:rsidRPr="005B6A79" w:rsidRDefault="005B6A79" w:rsidP="005B6A7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B6A79">
              <w:rPr>
                <w:rFonts w:ascii="Candara" w:hAnsi="Candara"/>
                <w:sz w:val="22"/>
                <w:szCs w:val="22"/>
              </w:rPr>
              <w:t>Održivi razvoj: A.2.1., B.2.1.</w:t>
            </w:r>
          </w:p>
          <w:p w:rsidR="009B4F2B" w:rsidRPr="009B4F2B" w:rsidRDefault="005B6A79" w:rsidP="005B6A7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B6A79">
              <w:rPr>
                <w:rFonts w:ascii="Candara" w:hAnsi="Candara"/>
                <w:sz w:val="22"/>
                <w:szCs w:val="22"/>
              </w:rPr>
              <w:t>Osobni i socijalni razvoj: A.2.4., B.2.4., B.2.2.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C11A4A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367267" w:rsidRDefault="00C11A4A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5B6A79" w:rsidRDefault="005B6A79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(planeti, komparacija)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Default="0036726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5B6A79" w:rsidRPr="00367267" w:rsidRDefault="005B6A79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4F6509" w:rsidP="005B6A7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 xml:space="preserve">Usmeno </w:t>
            </w:r>
            <w:r w:rsidR="005B6A79">
              <w:rPr>
                <w:rFonts w:ascii="Candara" w:hAnsi="Candara"/>
              </w:rPr>
              <w:t>i pismeno uspoređivanje predmeta, osoba i mjesta</w:t>
            </w:r>
            <w:r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CD9" w:rsidRPr="00E51CD9" w:rsidRDefault="00123597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23597">
              <w:rPr>
                <w:rFonts w:ascii="Candara" w:hAnsi="Candara"/>
              </w:rPr>
              <w:t>Korak I UVOD Kako bi se učenici upoznali s temom, učitelj/</w:t>
            </w:r>
            <w:proofErr w:type="spellStart"/>
            <w:r w:rsidRPr="00123597">
              <w:rPr>
                <w:rFonts w:ascii="Candara" w:hAnsi="Candara"/>
              </w:rPr>
              <w:t>ica</w:t>
            </w:r>
            <w:proofErr w:type="spellEnd"/>
            <w:r w:rsidRPr="00123597">
              <w:rPr>
                <w:rFonts w:ascii="Candara" w:hAnsi="Candara"/>
              </w:rPr>
              <w:t xml:space="preserve"> slikom ili zornim prikazom sunčevog sustava (</w:t>
            </w:r>
            <w:proofErr w:type="spellStart"/>
            <w:r w:rsidRPr="00123597">
              <w:rPr>
                <w:rFonts w:ascii="Candara" w:hAnsi="Candara"/>
              </w:rPr>
              <w:t>mobilom</w:t>
            </w:r>
            <w:proofErr w:type="spellEnd"/>
            <w:r w:rsidRPr="00123597">
              <w:rPr>
                <w:rFonts w:ascii="Candara" w:hAnsi="Candara"/>
              </w:rPr>
              <w:t xml:space="preserve">, modelom) predstavlja temu. Uvodi pojam SOLAR SYSTEM i zapiše ga na ploču. Zatim pita učenike znaju li imenovati bilo koji od planeta. Pokaže planete koje spominju na slici (prikazu, </w:t>
            </w:r>
            <w:proofErr w:type="spellStart"/>
            <w:r w:rsidRPr="00123597">
              <w:rPr>
                <w:rFonts w:ascii="Candara" w:hAnsi="Candara"/>
              </w:rPr>
              <w:t>mobilu</w:t>
            </w:r>
            <w:proofErr w:type="spellEnd"/>
            <w:r w:rsidRPr="00123597">
              <w:rPr>
                <w:rFonts w:ascii="Candara" w:hAnsi="Candara"/>
              </w:rPr>
              <w:t>, modelu) ili zamoli učenike da ih pokažu. Vjerojatno će imati problema s pravilnim izgovaranjem nekih planeta. Stoga ih učitelj/</w:t>
            </w:r>
            <w:proofErr w:type="spellStart"/>
            <w:r w:rsidRPr="00123597">
              <w:rPr>
                <w:rFonts w:ascii="Candara" w:hAnsi="Candara"/>
              </w:rPr>
              <w:t>ica</w:t>
            </w:r>
            <w:proofErr w:type="spellEnd"/>
            <w:r w:rsidRPr="00123597">
              <w:rPr>
                <w:rFonts w:ascii="Candara" w:hAnsi="Candara"/>
              </w:rPr>
              <w:t xml:space="preserve"> pročita naglas i zamoli učenike da ponove.</w:t>
            </w:r>
            <w:r w:rsidR="00E51CD9">
              <w:t xml:space="preserve"> </w:t>
            </w:r>
          </w:p>
          <w:p w:rsidR="00E51CD9" w:rsidRPr="00E51CD9" w:rsidRDefault="00E51CD9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Učitelj/</w:t>
            </w:r>
            <w:proofErr w:type="spellStart"/>
            <w:r w:rsidRPr="00E51CD9">
              <w:rPr>
                <w:rFonts w:ascii="Candara" w:hAnsi="Candara"/>
              </w:rPr>
              <w:t>ica</w:t>
            </w:r>
            <w:proofErr w:type="spellEnd"/>
            <w:r w:rsidRPr="00E51CD9">
              <w:rPr>
                <w:rFonts w:ascii="Candara" w:hAnsi="Candara"/>
              </w:rPr>
              <w:t xml:space="preserve"> postavi pitanja iz zadatka 1 u udžbeniku, str. 47. Na taj način se ponovi izgovor planeta, ali i redni brojevi.</w:t>
            </w:r>
          </w:p>
          <w:p w:rsidR="006E1CF6" w:rsidRPr="00E51CD9" w:rsidRDefault="00E51CD9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Učenici riješe zadatke 1 i 2 u radnoj bilježnici, str. 42. Učitelj/</w:t>
            </w:r>
            <w:proofErr w:type="spellStart"/>
            <w:r w:rsidRPr="00E51CD9">
              <w:rPr>
                <w:rFonts w:ascii="Candara" w:hAnsi="Candara"/>
              </w:rPr>
              <w:t>ica</w:t>
            </w:r>
            <w:proofErr w:type="spellEnd"/>
            <w:r w:rsidRPr="00E51CD9">
              <w:rPr>
                <w:rFonts w:ascii="Candara" w:hAnsi="Candara"/>
              </w:rPr>
              <w:t xml:space="preserve"> zamoli učenike da pokušaju riješiti ove zadatke bez gledanja u udžbenik. Nakon što su izveli vježbe, učenici mogu provjeriti svoje odgovore.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0434D" w:rsidRDefault="00296E87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20434D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597" w:rsidRPr="00123597" w:rsidRDefault="00123597" w:rsidP="0012359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23597">
              <w:rPr>
                <w:rFonts w:ascii="Candara" w:hAnsi="Candara"/>
              </w:rPr>
              <w:t>Korak II SLUŠANJE / ČITANJE</w:t>
            </w:r>
          </w:p>
          <w:p w:rsidR="006E1CF6" w:rsidRDefault="00123597" w:rsidP="00E51CD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123597">
              <w:rPr>
                <w:rFonts w:ascii="Candara" w:hAnsi="Candara"/>
              </w:rPr>
              <w:t>Učitelj/</w:t>
            </w:r>
            <w:proofErr w:type="spellStart"/>
            <w:r w:rsidRPr="00123597">
              <w:rPr>
                <w:rFonts w:ascii="Candara" w:hAnsi="Candara"/>
              </w:rPr>
              <w:t>ica</w:t>
            </w:r>
            <w:proofErr w:type="spellEnd"/>
            <w:r w:rsidRPr="00123597">
              <w:rPr>
                <w:rFonts w:ascii="Candara" w:hAnsi="Candara"/>
              </w:rPr>
              <w:t xml:space="preserve"> komentira ilustraciju s učenicima. Pita ih što mogu vidjeti na ovoj ilustraciji i što misle o tome. Pročita naglas pitanja iz zadatka 1 u udžbeniku, str. 4</w:t>
            </w:r>
            <w:r w:rsidR="004E3195">
              <w:rPr>
                <w:rFonts w:ascii="Candara" w:hAnsi="Candara"/>
              </w:rPr>
              <w:t>7</w:t>
            </w:r>
            <w:r w:rsidRPr="00123597">
              <w:rPr>
                <w:rFonts w:ascii="Candara" w:hAnsi="Candara"/>
              </w:rPr>
              <w:t>. Reproducira snimku i zamoli učenike da slušaju odgovore na pitanja. U tom trenutku učenici ne bi trebali čitati tekst. Nakon slušanja pokušati usmeno odgovoriti na navedena pitanja, odgovore provjeriti čitanjem intervjua na str. 48.</w:t>
            </w:r>
          </w:p>
          <w:p w:rsidR="00123597" w:rsidRPr="00123597" w:rsidRDefault="00123597" w:rsidP="0012359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23597">
              <w:rPr>
                <w:rFonts w:ascii="Candara" w:hAnsi="Candara"/>
              </w:rPr>
              <w:t>Zadatak 2 u udžbeniku zapravo je kratak sažetak cijelog intervjua. Učenici čitaju tekst i dopisuju riječi koje nedostaju. Provjere se odgovori čitajući rečenice na glas.</w:t>
            </w:r>
          </w:p>
          <w:p w:rsidR="00123597" w:rsidRDefault="00123597" w:rsidP="0012359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23597">
              <w:rPr>
                <w:rFonts w:ascii="Candara" w:hAnsi="Candara"/>
              </w:rPr>
              <w:t>Potrebno je raditi na tekstu i objasniti vokabular koji učenici ne razumiju (</w:t>
            </w:r>
            <w:proofErr w:type="spellStart"/>
            <w:r w:rsidRPr="00123597">
              <w:rPr>
                <w:rFonts w:ascii="Candara" w:hAnsi="Candara"/>
              </w:rPr>
              <w:t>celebrate</w:t>
            </w:r>
            <w:proofErr w:type="spellEnd"/>
            <w:r w:rsidRPr="00123597">
              <w:rPr>
                <w:rFonts w:ascii="Candara" w:hAnsi="Candara"/>
              </w:rPr>
              <w:t xml:space="preserve">, </w:t>
            </w:r>
            <w:proofErr w:type="spellStart"/>
            <w:r w:rsidRPr="00123597">
              <w:rPr>
                <w:rFonts w:ascii="Candara" w:hAnsi="Candara"/>
              </w:rPr>
              <w:t>orbit</w:t>
            </w:r>
            <w:proofErr w:type="spellEnd"/>
            <w:r w:rsidRPr="00123597">
              <w:rPr>
                <w:rFonts w:ascii="Candara" w:hAnsi="Candara"/>
              </w:rPr>
              <w:t>...).</w:t>
            </w:r>
          </w:p>
          <w:p w:rsidR="00E51CD9" w:rsidRPr="00E51CD9" w:rsidRDefault="00E51CD9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Učitelj/</w:t>
            </w:r>
            <w:proofErr w:type="spellStart"/>
            <w:r w:rsidRPr="00E51CD9">
              <w:rPr>
                <w:rFonts w:ascii="Candara" w:hAnsi="Candara"/>
              </w:rPr>
              <w:t>ica</w:t>
            </w:r>
            <w:proofErr w:type="spellEnd"/>
            <w:r w:rsidRPr="00E51CD9">
              <w:rPr>
                <w:rFonts w:ascii="Candara" w:hAnsi="Candara"/>
              </w:rPr>
              <w:t xml:space="preserve"> podijeli učenike u dvije skupine. Učenik iz skupine A odabere rečenicu iz intervjua i prevede je na hrvatski jezik. Učenik iz skupine B pronalazi englesku rečenicu u tekstu i čita je naglas. Dvije skupine se izmjenjuju prevodeći i pronalazeći rečenice. Ovu aktivnost može se provesti i kao natjecanje.</w:t>
            </w:r>
          </w:p>
          <w:p w:rsidR="00E51CD9" w:rsidRPr="00E51CD9" w:rsidRDefault="00E51CD9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Učenici rade zadatak 3 iz udžbenika kao radnu aktivnost u paru. Svaki učenik nasumično odabire tri pitanja i oni si međusobno postavljaju ta pitanja. Ali prije nego što se upuste u to, potrebno je provjeriti razumiju li sva pitanja.</w:t>
            </w:r>
          </w:p>
          <w:p w:rsidR="00E51CD9" w:rsidRPr="00E51CD9" w:rsidRDefault="00E51CD9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Učenici samostalno rješavaju zadatak 3 u radnoj bilježnici, pa je potrebna provjera.</w:t>
            </w:r>
          </w:p>
          <w:p w:rsidR="00E51CD9" w:rsidRPr="00E51CD9" w:rsidRDefault="00E51CD9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Kako bi se poboljšao ciljni rječnik, može se napraviti sljedeće: knjige su zatvorene, učitelj/</w:t>
            </w:r>
            <w:proofErr w:type="spellStart"/>
            <w:r w:rsidRPr="00E51CD9">
              <w:rPr>
                <w:rFonts w:ascii="Candara" w:hAnsi="Candara"/>
              </w:rPr>
              <w:t>ica</w:t>
            </w:r>
            <w:proofErr w:type="spellEnd"/>
            <w:r w:rsidRPr="00E51CD9">
              <w:rPr>
                <w:rFonts w:ascii="Candara" w:hAnsi="Candara"/>
              </w:rPr>
              <w:t xml:space="preserve"> čita jednu parafrazu iz ovog zadatka, a učenici govore riječ koja ima to značenje.</w:t>
            </w:r>
          </w:p>
          <w:p w:rsidR="00E51CD9" w:rsidRPr="0020434D" w:rsidRDefault="00E51CD9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Učitelj/</w:t>
            </w:r>
            <w:proofErr w:type="spellStart"/>
            <w:r w:rsidRPr="00E51CD9">
              <w:rPr>
                <w:rFonts w:ascii="Candara" w:hAnsi="Candara"/>
              </w:rPr>
              <w:t>ica</w:t>
            </w:r>
            <w:proofErr w:type="spellEnd"/>
            <w:r w:rsidRPr="00E51CD9">
              <w:rPr>
                <w:rFonts w:ascii="Candara" w:hAnsi="Candara"/>
              </w:rPr>
              <w:t xml:space="preserve"> zamoli učenike da razmisle o svim stvarima koje bi oni pitali planetu Zemlju da je mogu intervjuirati. To se može učiniti to kao „</w:t>
            </w:r>
            <w:proofErr w:type="spellStart"/>
            <w:r w:rsidRPr="00E51CD9">
              <w:rPr>
                <w:rFonts w:ascii="Candara" w:hAnsi="Candara"/>
              </w:rPr>
              <w:t>brainstorming</w:t>
            </w:r>
            <w:proofErr w:type="spellEnd"/>
            <w:r w:rsidRPr="00E51CD9">
              <w:rPr>
                <w:rFonts w:ascii="Candara" w:hAnsi="Candara"/>
              </w:rPr>
              <w:t>“ (oluja ideja) aktivnost. Prihvate se sva njihova pitanja, čak i ona smiješna. Sva njihova pitanja napiše na ploču. Učenici mogu raditi u parovima i napisati vlastiti intervju sa Zemljom. Jedan učenik postavlja pitanja (koristeći ideje s ploče), a drugi učenik odgovara. Učenici koji žele mogu to i odglumiti pred svima.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E51CD9" w:rsidP="00E51CD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 xml:space="preserve">Učenici koji žele mogu odglumiti </w:t>
            </w:r>
            <w:r>
              <w:rPr>
                <w:rFonts w:ascii="Candara" w:hAnsi="Candara"/>
              </w:rPr>
              <w:t xml:space="preserve">intervju sa Zemljom </w:t>
            </w:r>
            <w:r w:rsidRPr="00E51CD9">
              <w:rPr>
                <w:rFonts w:ascii="Candara" w:hAnsi="Candara"/>
              </w:rPr>
              <w:t>pred svima.</w:t>
            </w:r>
          </w:p>
          <w:p w:rsidR="00F046AC" w:rsidRPr="00F046AC" w:rsidRDefault="00F046AC" w:rsidP="00F046A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F046AC">
              <w:rPr>
                <w:rFonts w:ascii="Candara" w:hAnsi="Candara"/>
              </w:rPr>
              <w:t xml:space="preserve">Korak III PISANJE KRATKE PORUKE Namjera ovog koraka je podići </w:t>
            </w:r>
            <w:r w:rsidRPr="00F046AC">
              <w:rPr>
                <w:rFonts w:ascii="Candara" w:hAnsi="Candara"/>
              </w:rPr>
              <w:lastRenderedPageBreak/>
              <w:t>svijest o hitnoj potrebi zaštite našeg planeta od daljnjeg zagađenja, ali i naučiti učenike kako pisati kratke poruke.</w:t>
            </w:r>
          </w:p>
          <w:p w:rsidR="00F046AC" w:rsidRPr="00F046AC" w:rsidRDefault="00F046AC" w:rsidP="00F046A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F046AC">
              <w:rPr>
                <w:rFonts w:ascii="Candara" w:hAnsi="Candara"/>
              </w:rPr>
              <w:t>Učitelj/</w:t>
            </w:r>
            <w:proofErr w:type="spellStart"/>
            <w:r w:rsidRPr="00F046AC">
              <w:rPr>
                <w:rFonts w:ascii="Candara" w:hAnsi="Candara"/>
              </w:rPr>
              <w:t>ica</w:t>
            </w:r>
            <w:proofErr w:type="spellEnd"/>
            <w:r w:rsidRPr="00F046AC">
              <w:rPr>
                <w:rFonts w:ascii="Candara" w:hAnsi="Candara"/>
              </w:rPr>
              <w:t xml:space="preserve"> napiše na ploču: MESSAGE IN A BOTTLE. Objasni značenje ako je potrebno i pita tko obično piše takvu poruku. Sažme tako što će reći: </w:t>
            </w:r>
            <w:proofErr w:type="spellStart"/>
            <w:r w:rsidRPr="00F046AC">
              <w:rPr>
                <w:rFonts w:ascii="Candara" w:hAnsi="Candara"/>
              </w:rPr>
              <w:t>people</w:t>
            </w:r>
            <w:proofErr w:type="spellEnd"/>
            <w:r w:rsidRPr="00F046AC">
              <w:rPr>
                <w:rFonts w:ascii="Candara" w:hAnsi="Candara"/>
              </w:rPr>
              <w:t xml:space="preserve"> </w:t>
            </w:r>
            <w:proofErr w:type="spellStart"/>
            <w:r w:rsidRPr="00F046AC">
              <w:rPr>
                <w:rFonts w:ascii="Candara" w:hAnsi="Candara"/>
              </w:rPr>
              <w:t>in</w:t>
            </w:r>
            <w:proofErr w:type="spellEnd"/>
            <w:r w:rsidRPr="00F046AC">
              <w:rPr>
                <w:rFonts w:ascii="Candara" w:hAnsi="Candara"/>
              </w:rPr>
              <w:t xml:space="preserve"> </w:t>
            </w:r>
            <w:proofErr w:type="spellStart"/>
            <w:r w:rsidRPr="00F046AC">
              <w:rPr>
                <w:rFonts w:ascii="Candara" w:hAnsi="Candara"/>
              </w:rPr>
              <w:t>trouble</w:t>
            </w:r>
            <w:proofErr w:type="spellEnd"/>
            <w:r w:rsidRPr="00F046AC">
              <w:rPr>
                <w:rFonts w:ascii="Candara" w:hAnsi="Candara"/>
              </w:rPr>
              <w:t xml:space="preserve"> i objasni da je Zemlja u nevolji, a učenici će pogledati poruku u radnoj bilježnici, zadatak 4 na str. 43. </w:t>
            </w:r>
            <w:r w:rsidR="004E3195">
              <w:rPr>
                <w:rFonts w:ascii="Candara" w:hAnsi="Candara"/>
              </w:rPr>
              <w:t>Potakne u</w:t>
            </w:r>
            <w:r w:rsidRPr="00F046AC">
              <w:rPr>
                <w:rFonts w:ascii="Candara" w:hAnsi="Candara"/>
              </w:rPr>
              <w:t>čenike da pokušaju ispravno reći ovu poruku i prevesti je na hrvatski jezik.</w:t>
            </w:r>
          </w:p>
          <w:p w:rsidR="00F046AC" w:rsidRPr="006D575A" w:rsidRDefault="00F046AC" w:rsidP="00F046A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F046AC">
              <w:rPr>
                <w:rFonts w:ascii="Candara" w:hAnsi="Candara"/>
              </w:rPr>
              <w:t>Kao grupnu radnu aktivnost može se učiniti sljedeće: Učenici bi trebali zamisliti da su planet Zemlja, a moraju napisati drugu poruku. Svaka grupa napiše poruku na poseban komad papira kako bi mogli prikazati svoj rad na ploči. Učenici pročitaju što su napisale ostale grupe.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E51CD9" w:rsidP="00E51CD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Učenici mogu odabrati 4 pitanja iz zadatka 4 u udžbeniku, prepisati ih u bilježnice i napisati odgovore.</w:t>
            </w: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F6509" w:rsidRPr="009D1019" w:rsidRDefault="0020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  <w:r w:rsidR="00123597">
              <w:rPr>
                <w:rFonts w:ascii="Candara" w:hAnsi="Candara" w:cs="Calibri"/>
                <w:b/>
              </w:rPr>
              <w:t xml:space="preserve">                                                                         SOLAR SYSTEM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51CD9" w:rsidRDefault="00E5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GoBack"/>
            <w:bookmarkEnd w:id="0"/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5070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070C2">
              <w:rPr>
                <w:rFonts w:ascii="Candara" w:hAnsi="Candara"/>
                <w:b/>
              </w:rPr>
              <w:t>36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B6A7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6A79" w:rsidRPr="006D575A" w:rsidRDefault="005B6A79" w:rsidP="005B6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79" w:rsidRPr="006D575A" w:rsidRDefault="005B6A79" w:rsidP="005B6A79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5B6A79">
              <w:rPr>
                <w:rFonts w:ascii="Candara" w:hAnsi="Candara"/>
                <w:b/>
              </w:rPr>
              <w:t>MOJ SVIJET I OKO NJEGA</w:t>
            </w:r>
          </w:p>
        </w:tc>
      </w:tr>
      <w:tr w:rsidR="005B6A7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6A79" w:rsidRPr="006D575A" w:rsidRDefault="005B6A79" w:rsidP="005B6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79" w:rsidRPr="005B6A79" w:rsidRDefault="005B6A79" w:rsidP="005B6A79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5B6A79">
              <w:rPr>
                <w:rFonts w:ascii="Candara" w:hAnsi="Candara" w:cs="Calibri"/>
                <w:b/>
              </w:rPr>
              <w:t>Lesson</w:t>
            </w:r>
            <w:proofErr w:type="spellEnd"/>
            <w:r w:rsidRPr="005B6A79">
              <w:rPr>
                <w:rFonts w:ascii="Candara" w:hAnsi="Candara" w:cs="Calibri"/>
                <w:b/>
              </w:rPr>
              <w:t xml:space="preserve"> 7 – </w:t>
            </w:r>
            <w:proofErr w:type="spellStart"/>
            <w:r w:rsidRPr="005B6A79">
              <w:rPr>
                <w:rFonts w:ascii="Candara" w:hAnsi="Candara" w:cs="Calibri"/>
                <w:b/>
              </w:rPr>
              <w:t>Hello</w:t>
            </w:r>
            <w:proofErr w:type="spellEnd"/>
            <w:r w:rsidRPr="005B6A79">
              <w:rPr>
                <w:rFonts w:ascii="Candara" w:hAnsi="Candara" w:cs="Calibri"/>
                <w:b/>
              </w:rPr>
              <w:t xml:space="preserve"> planet </w:t>
            </w:r>
            <w:proofErr w:type="spellStart"/>
            <w:r w:rsidRPr="005B6A79">
              <w:rPr>
                <w:rFonts w:ascii="Candara" w:hAnsi="Candara" w:cs="Calibri"/>
                <w:b/>
              </w:rPr>
              <w:t>Earth</w:t>
            </w:r>
            <w:proofErr w:type="spellEnd"/>
            <w:r w:rsidRPr="005B6A79">
              <w:rPr>
                <w:rFonts w:ascii="Candara" w:hAnsi="Candara" w:cs="Calibri"/>
                <w:b/>
              </w:rPr>
              <w:t>!</w:t>
            </w:r>
          </w:p>
        </w:tc>
      </w:tr>
      <w:tr w:rsidR="005B6A7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6A79" w:rsidRPr="006D575A" w:rsidRDefault="005B6A79" w:rsidP="005B6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79" w:rsidRPr="006D575A" w:rsidRDefault="005B6A79" w:rsidP="005B6A7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B6A79" w:rsidRDefault="005B6A79" w:rsidP="005B6A7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B6A79" w:rsidRDefault="005B6A79" w:rsidP="005B6A7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B6A79" w:rsidRPr="006D575A" w:rsidRDefault="005B6A79" w:rsidP="005B6A7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B6A79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6A79" w:rsidRPr="006D575A" w:rsidRDefault="005B6A79" w:rsidP="005B6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79" w:rsidRDefault="005B6A79" w:rsidP="005B6A7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A.5.1., A.5.2., A.5.3., A.5.</w:t>
            </w:r>
            <w:r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, A.5.5., A.5.6.;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5B6A79" w:rsidRPr="009B4F2B" w:rsidRDefault="005B6A79" w:rsidP="005B6A79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C.5.1., C.5.3., C.5.4. </w:t>
            </w:r>
          </w:p>
          <w:p w:rsidR="005B6A79" w:rsidRPr="009B4F2B" w:rsidRDefault="005B6A79" w:rsidP="005B6A79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5B6A79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6A79" w:rsidRPr="006D575A" w:rsidRDefault="005B6A79" w:rsidP="005B6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79" w:rsidRDefault="005B6A79" w:rsidP="005B6A7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5B6A79" w:rsidRDefault="005B6A79" w:rsidP="005B6A7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Imenuje planete i govori osnovne informacije o našoj planeti.</w:t>
            </w:r>
          </w:p>
          <w:p w:rsidR="005B6A79" w:rsidRDefault="005B6A79" w:rsidP="005B6A7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Piše nekoliko rečenica na temu Planet </w:t>
            </w:r>
            <w:proofErr w:type="spellStart"/>
            <w:r>
              <w:rPr>
                <w:rFonts w:ascii="Candara" w:hAnsi="Candara"/>
              </w:rPr>
              <w:t>Earth</w:t>
            </w:r>
            <w:proofErr w:type="spellEnd"/>
            <w:r>
              <w:rPr>
                <w:rFonts w:ascii="Candara" w:hAnsi="Candara"/>
              </w:rPr>
              <w:t>.</w:t>
            </w:r>
          </w:p>
          <w:p w:rsidR="005B6A79" w:rsidRDefault="005B6A79" w:rsidP="005B6A7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i pismeno uspoređuje predmete, osobe i mjesta.</w:t>
            </w:r>
          </w:p>
          <w:p w:rsidR="005B6A79" w:rsidRPr="006D575A" w:rsidRDefault="005B6A79" w:rsidP="005B6A7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Kreativno se izražava koristeći prikladan digitalni alat u kreiranju interaktivnih zadataka.</w:t>
            </w:r>
          </w:p>
        </w:tc>
      </w:tr>
      <w:tr w:rsidR="005B6A79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6A79" w:rsidRPr="006D575A" w:rsidRDefault="005B6A79" w:rsidP="005B6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A79" w:rsidRPr="005B6A79" w:rsidRDefault="005B6A79" w:rsidP="005B6A7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</w:rPr>
            </w:pPr>
            <w:r w:rsidRPr="005B6A79">
              <w:rPr>
                <w:rFonts w:ascii="Candara" w:hAnsi="Candara"/>
              </w:rPr>
              <w:t>Vokabular: planeti sunčevog sustava</w:t>
            </w:r>
          </w:p>
          <w:p w:rsidR="005B6A79" w:rsidRPr="002D175E" w:rsidRDefault="005B6A79" w:rsidP="005B6A7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5B6A79">
              <w:rPr>
                <w:rFonts w:ascii="Candara" w:hAnsi="Candara"/>
              </w:rPr>
              <w:t>Gramatika: komparativ kratkih i dugih pridjeva</w:t>
            </w:r>
          </w:p>
        </w:tc>
      </w:tr>
      <w:tr w:rsidR="005B6A7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6A79" w:rsidRPr="006D575A" w:rsidRDefault="005B6A79" w:rsidP="005B6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79" w:rsidRPr="006D575A" w:rsidRDefault="005B6A79" w:rsidP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B6A79" w:rsidRPr="006D575A" w:rsidRDefault="005B6A79" w:rsidP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B6A79" w:rsidRDefault="005B6A79" w:rsidP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</w:t>
            </w:r>
            <w:r>
              <w:rPr>
                <w:rFonts w:ascii="Candara" w:hAnsi="Candara"/>
              </w:rPr>
              <w:t>ovima</w:t>
            </w:r>
          </w:p>
          <w:p w:rsidR="005B6A79" w:rsidRPr="006D575A" w:rsidRDefault="005B6A79" w:rsidP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skupinama</w:t>
            </w:r>
          </w:p>
        </w:tc>
      </w:tr>
      <w:tr w:rsidR="005B6A7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6A79" w:rsidRPr="006D575A" w:rsidRDefault="005B6A79" w:rsidP="005B6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79" w:rsidRPr="006D575A" w:rsidRDefault="005B6A79" w:rsidP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47 – 50 </w:t>
            </w:r>
          </w:p>
          <w:p w:rsidR="005B6A79" w:rsidRPr="009B4F2B" w:rsidRDefault="005B6A79" w:rsidP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42 – 45</w:t>
            </w:r>
          </w:p>
        </w:tc>
      </w:tr>
      <w:tr w:rsidR="005B6A7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6A79" w:rsidRPr="006D575A" w:rsidRDefault="005B6A79" w:rsidP="005B6A7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79" w:rsidRPr="005B6A79" w:rsidRDefault="005B6A79" w:rsidP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5B6A79"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 w:rsidRPr="005B6A79">
              <w:rPr>
                <w:rFonts w:ascii="Candara" w:hAnsi="Candara" w:cs="Calibri"/>
                <w:i/>
              </w:rPr>
              <w:t>Interview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with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Earth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5B6A79">
              <w:rPr>
                <w:rFonts w:ascii="Candara" w:hAnsi="Candara" w:cs="Calibri"/>
                <w:i/>
              </w:rPr>
              <w:t>Months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, A </w:t>
            </w:r>
            <w:proofErr w:type="spellStart"/>
            <w:r w:rsidRPr="005B6A79">
              <w:rPr>
                <w:rFonts w:ascii="Candara" w:hAnsi="Candara" w:cs="Calibri"/>
                <w:i/>
              </w:rPr>
              <w:t>rhyme</w:t>
            </w:r>
            <w:proofErr w:type="spellEnd"/>
          </w:p>
          <w:p w:rsidR="005B6A79" w:rsidRPr="005B6A79" w:rsidRDefault="005B6A79" w:rsidP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5B6A79">
              <w:rPr>
                <w:rFonts w:ascii="Candara" w:hAnsi="Candara" w:cs="Calibri"/>
                <w:i/>
              </w:rPr>
              <w:t xml:space="preserve">Igra: </w:t>
            </w:r>
            <w:proofErr w:type="spellStart"/>
            <w:r w:rsidRPr="005B6A79">
              <w:rPr>
                <w:rFonts w:ascii="Candara" w:hAnsi="Candara" w:cs="Calibri"/>
                <w:i/>
              </w:rPr>
              <w:t>Months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of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the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week</w:t>
            </w:r>
            <w:proofErr w:type="spellEnd"/>
          </w:p>
          <w:p w:rsidR="005B6A79" w:rsidRPr="005B6A79" w:rsidRDefault="005B6A79" w:rsidP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5B6A79">
              <w:rPr>
                <w:rFonts w:ascii="Candara" w:hAnsi="Candara" w:cs="Calibri"/>
                <w:i/>
              </w:rPr>
              <w:t>Self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check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: </w:t>
            </w:r>
            <w:proofErr w:type="spellStart"/>
            <w:r w:rsidRPr="005B6A79">
              <w:rPr>
                <w:rFonts w:ascii="Candara" w:hAnsi="Candara" w:cs="Calibri"/>
                <w:i/>
              </w:rPr>
              <w:t>Hello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, planet </w:t>
            </w:r>
            <w:proofErr w:type="spellStart"/>
            <w:r w:rsidRPr="005B6A79">
              <w:rPr>
                <w:rFonts w:ascii="Candara" w:hAnsi="Candara" w:cs="Calibri"/>
                <w:i/>
              </w:rPr>
              <w:t>Earth</w:t>
            </w:r>
            <w:proofErr w:type="spellEnd"/>
            <w:r w:rsidRPr="005B6A79">
              <w:rPr>
                <w:rFonts w:ascii="Candara" w:hAnsi="Candara" w:cs="Calibri"/>
                <w:i/>
              </w:rPr>
              <w:t>!</w:t>
            </w:r>
          </w:p>
          <w:p w:rsidR="005B6A79" w:rsidRDefault="005B6A79" w:rsidP="005B6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5B6A79">
              <w:rPr>
                <w:rFonts w:ascii="Candara" w:hAnsi="Candara" w:cs="Calibri"/>
                <w:i/>
              </w:rPr>
              <w:t>Learn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more: </w:t>
            </w:r>
            <w:proofErr w:type="spellStart"/>
            <w:r w:rsidRPr="005B6A79">
              <w:rPr>
                <w:rFonts w:ascii="Candara" w:hAnsi="Candara" w:cs="Calibri"/>
                <w:i/>
              </w:rPr>
              <w:t>Solar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system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5B6A79">
              <w:rPr>
                <w:rFonts w:ascii="Candara" w:hAnsi="Candara" w:cs="Calibri"/>
                <w:i/>
              </w:rPr>
              <w:t>Months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of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the</w:t>
            </w:r>
            <w:proofErr w:type="spellEnd"/>
            <w:r w:rsidRPr="005B6A79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5B6A79">
              <w:rPr>
                <w:rFonts w:ascii="Candara" w:hAnsi="Candara" w:cs="Calibri"/>
                <w:i/>
              </w:rPr>
              <w:t>year</w:t>
            </w:r>
            <w:proofErr w:type="spellEnd"/>
          </w:p>
        </w:tc>
      </w:tr>
      <w:tr w:rsidR="005B6A79" w:rsidRPr="006D575A" w:rsidTr="0037123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6A79" w:rsidRPr="006D575A" w:rsidRDefault="005B6A79" w:rsidP="005B6A7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B6A79" w:rsidRPr="005B6A79" w:rsidRDefault="005B6A79" w:rsidP="005B6A7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B6A79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5B6A79" w:rsidRPr="005B6A79" w:rsidRDefault="005B6A79" w:rsidP="005B6A7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B6A79">
              <w:rPr>
                <w:rFonts w:ascii="Candara" w:hAnsi="Candara"/>
                <w:sz w:val="22"/>
                <w:szCs w:val="22"/>
              </w:rPr>
              <w:t>Uporaba IKT-a: A.2.1., B.2.4., B.2.2.</w:t>
            </w:r>
          </w:p>
          <w:p w:rsidR="005B6A79" w:rsidRPr="005B6A79" w:rsidRDefault="005B6A79" w:rsidP="005B6A7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B6A79">
              <w:rPr>
                <w:rFonts w:ascii="Candara" w:hAnsi="Candara"/>
                <w:sz w:val="22"/>
                <w:szCs w:val="22"/>
              </w:rPr>
              <w:t>Održivi razvoj: A.2.1., B.2.1.</w:t>
            </w:r>
          </w:p>
          <w:p w:rsidR="005B6A79" w:rsidRPr="009B4F2B" w:rsidRDefault="005B6A79" w:rsidP="005B6A7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B6A79">
              <w:rPr>
                <w:rFonts w:ascii="Candara" w:hAnsi="Candara"/>
                <w:sz w:val="22"/>
                <w:szCs w:val="22"/>
              </w:rPr>
              <w:t>Osobni i socijalni razvoj: A.2.4., B.2.4., B.2.2.</w:t>
            </w:r>
          </w:p>
        </w:tc>
      </w:tr>
      <w:tr w:rsidR="005B6A79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6A79" w:rsidRPr="006D575A" w:rsidRDefault="005B6A79" w:rsidP="005B6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79" w:rsidRPr="006D575A" w:rsidRDefault="005B6A79" w:rsidP="005B6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B6A79" w:rsidRPr="00C11A4A" w:rsidRDefault="005B6A79" w:rsidP="005B6A79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5B6A79" w:rsidRDefault="005B6A79" w:rsidP="005B6A79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5B6A79" w:rsidRDefault="005B6A79" w:rsidP="005B6A79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(planeti, komparacija)</w:t>
            </w:r>
          </w:p>
          <w:p w:rsidR="005B6A79" w:rsidRPr="00367267" w:rsidRDefault="005B6A79" w:rsidP="005B6A7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B6A79" w:rsidRDefault="005B6A79" w:rsidP="005B6A79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5B6A79" w:rsidRPr="00367267" w:rsidRDefault="005B6A79" w:rsidP="005B6A79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5B6A79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B6A79" w:rsidRPr="006D575A" w:rsidRDefault="005B6A79" w:rsidP="005B6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79" w:rsidRPr="006D575A" w:rsidRDefault="005B6A79" w:rsidP="005B6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B6A79" w:rsidRPr="006D575A" w:rsidRDefault="005B6A79" w:rsidP="005B6A79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Usmeno i pismeno uspoređivanje predmeta, osoba i mjesta.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F046AC" w:rsidRDefault="00F046AC" w:rsidP="00F046A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6D575A" w:rsidRPr="00F046AC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F046AC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Jezična igra ponavljanja naziva planeta sunčevog sustava.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F046A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</w:t>
            </w:r>
            <w:r w:rsidR="00F046AC"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D9" w:rsidRPr="00E51CD9" w:rsidRDefault="00E51CD9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 xml:space="preserve">Korak IV KOMPARATIV </w:t>
            </w:r>
            <w:proofErr w:type="spellStart"/>
            <w:r w:rsidRPr="00E51CD9">
              <w:rPr>
                <w:rFonts w:ascii="Candara" w:hAnsi="Candara"/>
              </w:rPr>
              <w:t>Komparativ</w:t>
            </w:r>
            <w:proofErr w:type="spellEnd"/>
            <w:r w:rsidRPr="00E51CD9">
              <w:rPr>
                <w:rFonts w:ascii="Candara" w:hAnsi="Candara"/>
              </w:rPr>
              <w:t xml:space="preserve"> je potpuno nova jezična struktura za učenike. Stoga se uvodi polako. Potrebno je pokušati izvući iz njih što više predznanja kako bi proces učenja bio njihovo izvođenje/zaključivanje, a ne poučavanje učitelja/ice.</w:t>
            </w:r>
          </w:p>
          <w:p w:rsidR="00E51CD9" w:rsidRPr="00E51CD9" w:rsidRDefault="00E51CD9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Učitelj/</w:t>
            </w:r>
            <w:proofErr w:type="spellStart"/>
            <w:r w:rsidRPr="00E51CD9">
              <w:rPr>
                <w:rFonts w:ascii="Candara" w:hAnsi="Candara"/>
              </w:rPr>
              <w:t>ica</w:t>
            </w:r>
            <w:proofErr w:type="spellEnd"/>
            <w:r w:rsidRPr="00E51CD9">
              <w:rPr>
                <w:rFonts w:ascii="Candara" w:hAnsi="Candara"/>
              </w:rPr>
              <w:t xml:space="preserve"> napiše na ploču riječ pridjevi i pita učenike što ta riječ znači. Zatim ih zamoli da kažu sve pridjeve koje mogu smisliti. Zapiše ih na ploču, ali tako da odmah razdvaja kratke pridjeve, duge pridjeve i pridjeve koji završavaju na -y. U ovoj fazi izostavi </w:t>
            </w:r>
            <w:proofErr w:type="spellStart"/>
            <w:r w:rsidRPr="00E51CD9">
              <w:rPr>
                <w:rFonts w:ascii="Candara" w:hAnsi="Candara"/>
              </w:rPr>
              <w:t>good</w:t>
            </w:r>
            <w:proofErr w:type="spellEnd"/>
            <w:r w:rsidRPr="00E51CD9">
              <w:rPr>
                <w:rFonts w:ascii="Candara" w:hAnsi="Candara"/>
              </w:rPr>
              <w:t xml:space="preserve"> i </w:t>
            </w:r>
            <w:proofErr w:type="spellStart"/>
            <w:r w:rsidRPr="00E51CD9">
              <w:rPr>
                <w:rFonts w:ascii="Candara" w:hAnsi="Candara"/>
              </w:rPr>
              <w:t>bad</w:t>
            </w:r>
            <w:proofErr w:type="spellEnd"/>
            <w:r w:rsidRPr="00E51CD9">
              <w:rPr>
                <w:rFonts w:ascii="Candara" w:hAnsi="Candara"/>
              </w:rPr>
              <w:t>.</w:t>
            </w:r>
          </w:p>
          <w:p w:rsidR="00E51CD9" w:rsidRPr="00E51CD9" w:rsidRDefault="00E51CD9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Objasni učenicima zašto su odvojeni pridjevi u tim skupinama. Objasni samo kako se zna da je pridjev kratak ili dug. Ne uvodi komparativni oblik.</w:t>
            </w:r>
          </w:p>
          <w:p w:rsidR="00E51CD9" w:rsidRPr="00E51CD9" w:rsidRDefault="00E51CD9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Učenici samostalno rade zadatak 5 u radnoj bilježnici na str. 43. Učitelj/</w:t>
            </w:r>
            <w:proofErr w:type="spellStart"/>
            <w:r w:rsidRPr="00E51CD9">
              <w:rPr>
                <w:rFonts w:ascii="Candara" w:hAnsi="Candara"/>
              </w:rPr>
              <w:t>ica</w:t>
            </w:r>
            <w:proofErr w:type="spellEnd"/>
            <w:r w:rsidRPr="00E51CD9">
              <w:rPr>
                <w:rFonts w:ascii="Candara" w:hAnsi="Candara"/>
              </w:rPr>
              <w:t xml:space="preserve"> se pobrine da razumiju značenje ovih pridjeva. Izgovori pridjev na hrvatskom i učenici s popisa kažu engleski ekvivalent.</w:t>
            </w:r>
          </w:p>
          <w:p w:rsidR="00E51CD9" w:rsidRPr="00E51CD9" w:rsidRDefault="00E51CD9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Učenici naprave zadatak 1 u udžbeniku na str. 49. Iako se radi o komparativu pridjeva, učenici to mogu učiniti samostalno jer se mogu osloniti na činjenice koje su pročitali u intervjuu s planetom Zemljom. U ovom trenutku učenike se samo izlaže novoj strukturi.</w:t>
            </w:r>
          </w:p>
          <w:p w:rsidR="00E51CD9" w:rsidRPr="00E51CD9" w:rsidRDefault="00E51CD9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Prouči se tablicu KOMPARATIV u udžbeniku s učenicima. Objasni se što su komparativi kako bi učenici mogli razumjeti koncept. Učitelj/</w:t>
            </w:r>
            <w:proofErr w:type="spellStart"/>
            <w:r w:rsidRPr="00E51CD9">
              <w:rPr>
                <w:rFonts w:ascii="Candara" w:hAnsi="Candara"/>
              </w:rPr>
              <w:t>ica</w:t>
            </w:r>
            <w:proofErr w:type="spellEnd"/>
            <w:r w:rsidRPr="00E51CD9">
              <w:rPr>
                <w:rFonts w:ascii="Candara" w:hAnsi="Candara"/>
              </w:rPr>
              <w:t xml:space="preserve"> zatraži od učenika da prevedu rečenice i ukažu na razliku u značenju između parova rečenica (</w:t>
            </w:r>
            <w:proofErr w:type="spellStart"/>
            <w:r w:rsidRPr="00E51CD9">
              <w:rPr>
                <w:rFonts w:ascii="Candara" w:hAnsi="Candara"/>
              </w:rPr>
              <w:t>npr</w:t>
            </w:r>
            <w:proofErr w:type="spellEnd"/>
            <w:r w:rsidRPr="00E51CD9">
              <w:rPr>
                <w:rFonts w:ascii="Candara" w:hAnsi="Candara"/>
              </w:rPr>
              <w:t xml:space="preserve">. Saturn is </w:t>
            </w:r>
            <w:proofErr w:type="spellStart"/>
            <w:r w:rsidRPr="00E51CD9">
              <w:rPr>
                <w:rFonts w:ascii="Candara" w:hAnsi="Candara"/>
              </w:rPr>
              <w:t>fast</w:t>
            </w:r>
            <w:proofErr w:type="spellEnd"/>
            <w:r w:rsidRPr="00E51CD9">
              <w:rPr>
                <w:rFonts w:ascii="Candara" w:hAnsi="Candara"/>
              </w:rPr>
              <w:t xml:space="preserve">, but I'm </w:t>
            </w:r>
            <w:proofErr w:type="spellStart"/>
            <w:r w:rsidRPr="00E51CD9">
              <w:rPr>
                <w:rFonts w:ascii="Candara" w:hAnsi="Candara"/>
              </w:rPr>
              <w:t>faster</w:t>
            </w:r>
            <w:proofErr w:type="spellEnd"/>
            <w:r w:rsidRPr="00E51CD9">
              <w:rPr>
                <w:rFonts w:ascii="Candara" w:hAnsi="Candara"/>
              </w:rPr>
              <w:t>.). Pita mogu li shvatiti što se događa s kratkim/dugim pridjevima – postoji li obrazac. Istakne se kako se tvori komparativ.</w:t>
            </w:r>
          </w:p>
          <w:p w:rsidR="00E51CD9" w:rsidRPr="00E51CD9" w:rsidRDefault="00E51CD9" w:rsidP="00E51C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Učenici rješavaju zadatke 2, 3 i 4 u udžbeniku kako je i predloženo. Napravi se provjera tražeći od učenika da čitaju naglas.</w:t>
            </w:r>
          </w:p>
          <w:p w:rsidR="00E51CD9" w:rsidRPr="005F3629" w:rsidRDefault="00E51CD9" w:rsidP="005F362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51CD9">
              <w:rPr>
                <w:rFonts w:ascii="Candara" w:hAnsi="Candara"/>
              </w:rPr>
              <w:t>Riješi se i zagonetka na stranici 49 u udžbeniku. Pokušaju se izvući svi mogući odgovori.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5F3629" w:rsidP="005F362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5F3629">
              <w:rPr>
                <w:rFonts w:ascii="Candara" w:hAnsi="Candara"/>
              </w:rPr>
              <w:t>Zadaci 6 i 7 iz radne bilježnice mogu se napraviti na satu ili za domaću zadaću.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5F362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Default="0020434D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  <w:r w:rsidR="00F046AC">
              <w:rPr>
                <w:rFonts w:ascii="Candara" w:hAnsi="Candara" w:cs="Calibri"/>
                <w:b/>
              </w:rPr>
              <w:t>COMPARATIVES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F046AC" w:rsidRDefault="00F046AC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F046AC" w:rsidRDefault="00F046AC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2"/>
        <w:gridCol w:w="1003"/>
        <w:gridCol w:w="3095"/>
        <w:gridCol w:w="3095"/>
      </w:tblGrid>
      <w:tr w:rsidR="00D04670" w:rsidTr="00D0467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04670" w:rsidTr="00D0467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Redni broj sata: 37.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D04670" w:rsidTr="00D0467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 SVIJET I OKO NJEGA</w:t>
            </w:r>
          </w:p>
        </w:tc>
      </w:tr>
      <w:tr w:rsidR="00D04670" w:rsidTr="00D0467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7 – </w:t>
            </w:r>
            <w:proofErr w:type="spellStart"/>
            <w:r>
              <w:rPr>
                <w:rFonts w:ascii="Candara" w:hAnsi="Candara" w:cs="Calibri"/>
                <w:b/>
              </w:rPr>
              <w:t>Hello</w:t>
            </w:r>
            <w:proofErr w:type="spellEnd"/>
            <w:r>
              <w:rPr>
                <w:rFonts w:ascii="Candara" w:hAnsi="Candara" w:cs="Calibri"/>
                <w:b/>
              </w:rPr>
              <w:t xml:space="preserve"> planet </w:t>
            </w:r>
            <w:proofErr w:type="spellStart"/>
            <w:r>
              <w:rPr>
                <w:rFonts w:ascii="Candara" w:hAnsi="Candara" w:cs="Calibri"/>
                <w:b/>
              </w:rPr>
              <w:t>Earth</w:t>
            </w:r>
            <w:proofErr w:type="spellEnd"/>
            <w:r>
              <w:rPr>
                <w:rFonts w:ascii="Candara" w:hAnsi="Candara" w:cs="Calibri"/>
                <w:b/>
              </w:rPr>
              <w:t>!</w:t>
            </w:r>
          </w:p>
        </w:tc>
      </w:tr>
      <w:tr w:rsidR="00D04670" w:rsidTr="00D0467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 w:rsidP="00D04670">
            <w:pPr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</w:t>
            </w:r>
          </w:p>
          <w:p w:rsidR="00D04670" w:rsidRDefault="00D04670" w:rsidP="00D04670">
            <w:pPr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govorenje</w:t>
            </w:r>
          </w:p>
          <w:p w:rsidR="00D04670" w:rsidRDefault="00D04670" w:rsidP="00D04670">
            <w:pPr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D04670" w:rsidRDefault="00D04670" w:rsidP="00D04670">
            <w:pPr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04670" w:rsidTr="00D0467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Default="00D04670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A.5.5., A.5.7.; </w:t>
            </w:r>
          </w:p>
          <w:p w:rsidR="00D04670" w:rsidRDefault="00D04670">
            <w:pPr>
              <w:pStyle w:val="Default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C.5.4., C.5.5., C.5.4. </w:t>
            </w:r>
          </w:p>
          <w:p w:rsidR="00D04670" w:rsidRDefault="00D04670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D04670" w:rsidTr="00D0467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 w:rsidP="00D04670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D04670" w:rsidRDefault="00D04670" w:rsidP="00D04670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Recitira pjesmicu.</w:t>
            </w:r>
          </w:p>
          <w:p w:rsidR="00D04670" w:rsidRDefault="00D04670" w:rsidP="00D04670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Obrazlaže zašto voli pojedino godišnje doba, koristeći model.</w:t>
            </w:r>
          </w:p>
          <w:p w:rsidR="00D04670" w:rsidRDefault="00D04670" w:rsidP="00D04670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Izriče datum svog rođendana.</w:t>
            </w:r>
          </w:p>
          <w:p w:rsidR="00D04670" w:rsidRDefault="00D04670" w:rsidP="00D04670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Imenuje mjesece u godini.</w:t>
            </w:r>
          </w:p>
        </w:tc>
      </w:tr>
      <w:tr w:rsidR="00D04670" w:rsidTr="00D0467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 w:rsidP="00D04670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Vokabular: mjeseci</w:t>
            </w:r>
          </w:p>
          <w:p w:rsidR="00D04670" w:rsidRDefault="00D04670" w:rsidP="00D04670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proofErr w:type="spellStart"/>
            <w:r>
              <w:rPr>
                <w:rFonts w:ascii="Candara" w:hAnsi="Candara"/>
              </w:rPr>
              <w:t>in</w:t>
            </w:r>
            <w:proofErr w:type="spellEnd"/>
            <w:r>
              <w:rPr>
                <w:rFonts w:ascii="Candara" w:hAnsi="Candara"/>
              </w:rPr>
              <w:t>+</w:t>
            </w:r>
            <w:proofErr w:type="spellStart"/>
            <w:r>
              <w:rPr>
                <w:rFonts w:ascii="Candara" w:hAnsi="Candara"/>
              </w:rPr>
              <w:t>month</w:t>
            </w:r>
            <w:proofErr w:type="spellEnd"/>
            <w:r>
              <w:rPr>
                <w:rFonts w:ascii="Candara" w:hAnsi="Candara"/>
              </w:rPr>
              <w:t>, on+date</w:t>
            </w:r>
          </w:p>
        </w:tc>
      </w:tr>
      <w:tr w:rsidR="00D04670" w:rsidTr="00D0467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frontalni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individualni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parovima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skupinama</w:t>
            </w:r>
          </w:p>
        </w:tc>
      </w:tr>
      <w:tr w:rsidR="00D04670" w:rsidTr="00D0467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5</w:t>
            </w:r>
            <w:r>
              <w:rPr>
                <w:rFonts w:ascii="Candara" w:hAnsi="Candara" w:cs="Calibri"/>
              </w:rPr>
              <w:t xml:space="preserve">, udžbenik, stranice 47 – 50 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5</w:t>
            </w:r>
            <w:r>
              <w:rPr>
                <w:rFonts w:ascii="Candara" w:hAnsi="Candara" w:cs="Calibri"/>
              </w:rPr>
              <w:t>, radna bilježnica, stranice 42 – 45</w:t>
            </w:r>
          </w:p>
        </w:tc>
      </w:tr>
      <w:tr w:rsidR="00D04670" w:rsidTr="00D0467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>
              <w:rPr>
                <w:rFonts w:ascii="Candara" w:hAnsi="Candara" w:cs="Calibri"/>
                <w:i/>
              </w:rPr>
              <w:t>Interview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with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Earth</w:t>
            </w:r>
            <w:proofErr w:type="spellEnd"/>
            <w:r>
              <w:rPr>
                <w:rFonts w:ascii="Candara" w:hAnsi="Candara" w:cs="Calibri"/>
                <w:i/>
              </w:rPr>
              <w:t xml:space="preserve">, </w:t>
            </w:r>
            <w:proofErr w:type="spellStart"/>
            <w:r>
              <w:rPr>
                <w:rFonts w:ascii="Candara" w:hAnsi="Candara" w:cs="Calibri"/>
                <w:i/>
              </w:rPr>
              <w:t>Months</w:t>
            </w:r>
            <w:proofErr w:type="spellEnd"/>
            <w:r>
              <w:rPr>
                <w:rFonts w:ascii="Candara" w:hAnsi="Candara" w:cs="Calibri"/>
                <w:i/>
              </w:rPr>
              <w:t xml:space="preserve">, A </w:t>
            </w:r>
            <w:proofErr w:type="spellStart"/>
            <w:r>
              <w:rPr>
                <w:rFonts w:ascii="Candara" w:hAnsi="Candara" w:cs="Calibri"/>
                <w:i/>
              </w:rPr>
              <w:t>rhyme</w:t>
            </w:r>
            <w:proofErr w:type="spellEnd"/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Igra: </w:t>
            </w:r>
            <w:proofErr w:type="spellStart"/>
            <w:r>
              <w:rPr>
                <w:rFonts w:ascii="Candara" w:hAnsi="Candara" w:cs="Calibri"/>
                <w:i/>
              </w:rPr>
              <w:t>Months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of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the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week</w:t>
            </w:r>
            <w:proofErr w:type="spellEnd"/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Self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check</w:t>
            </w:r>
            <w:proofErr w:type="spellEnd"/>
            <w:r>
              <w:rPr>
                <w:rFonts w:ascii="Candara" w:hAnsi="Candara" w:cs="Calibri"/>
                <w:i/>
              </w:rPr>
              <w:t xml:space="preserve">: </w:t>
            </w:r>
            <w:proofErr w:type="spellStart"/>
            <w:r>
              <w:rPr>
                <w:rFonts w:ascii="Candara" w:hAnsi="Candara" w:cs="Calibri"/>
                <w:i/>
              </w:rPr>
              <w:t>Hello</w:t>
            </w:r>
            <w:proofErr w:type="spellEnd"/>
            <w:r>
              <w:rPr>
                <w:rFonts w:ascii="Candara" w:hAnsi="Candara" w:cs="Calibri"/>
                <w:i/>
              </w:rPr>
              <w:t xml:space="preserve">, planet </w:t>
            </w:r>
            <w:proofErr w:type="spellStart"/>
            <w:r>
              <w:rPr>
                <w:rFonts w:ascii="Candara" w:hAnsi="Candara" w:cs="Calibri"/>
                <w:i/>
              </w:rPr>
              <w:t>Earth</w:t>
            </w:r>
            <w:proofErr w:type="spellEnd"/>
            <w:r>
              <w:rPr>
                <w:rFonts w:ascii="Candara" w:hAnsi="Candara" w:cs="Calibri"/>
                <w:i/>
              </w:rPr>
              <w:t>!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more: </w:t>
            </w:r>
            <w:proofErr w:type="spellStart"/>
            <w:r>
              <w:rPr>
                <w:rFonts w:ascii="Candara" w:hAnsi="Candara" w:cs="Calibri"/>
                <w:i/>
              </w:rPr>
              <w:t>Solar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system</w:t>
            </w:r>
            <w:proofErr w:type="spellEnd"/>
            <w:r>
              <w:rPr>
                <w:rFonts w:ascii="Candara" w:hAnsi="Candara" w:cs="Calibri"/>
                <w:i/>
              </w:rPr>
              <w:t xml:space="preserve">, </w:t>
            </w:r>
            <w:proofErr w:type="spellStart"/>
            <w:r>
              <w:rPr>
                <w:rFonts w:ascii="Candara" w:hAnsi="Candara" w:cs="Calibri"/>
                <w:i/>
              </w:rPr>
              <w:t>Months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of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the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year</w:t>
            </w:r>
            <w:proofErr w:type="spellEnd"/>
          </w:p>
        </w:tc>
      </w:tr>
      <w:tr w:rsidR="00D04670" w:rsidTr="00D0467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>
              <w:rPr>
                <w:rFonts w:ascii="Candara" w:hAnsi="Candara"/>
                <w:b/>
              </w:rPr>
              <w:t>Međupredmetne</w:t>
            </w:r>
            <w:proofErr w:type="spellEnd"/>
            <w:r>
              <w:rPr>
                <w:rFonts w:ascii="Candara" w:hAnsi="Candara"/>
                <w:b/>
              </w:rPr>
              <w:t xml:space="preserve"> teme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70" w:rsidRDefault="00D04670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D04670" w:rsidRDefault="00D04670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Uporaba IKT-a: A.2.1.</w:t>
            </w:r>
          </w:p>
          <w:p w:rsidR="00D04670" w:rsidRDefault="00D04670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Osobni i socijalni razvoj: A.2.4., B.2.4., B.2.2.</w:t>
            </w:r>
          </w:p>
        </w:tc>
      </w:tr>
      <w:tr w:rsidR="00D04670" w:rsidTr="00D0467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za učenje</w:t>
            </w:r>
          </w:p>
          <w:p w:rsidR="00D04670" w:rsidRDefault="00D04670" w:rsidP="00D04670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Postavljanje pitanja</w:t>
            </w:r>
          </w:p>
          <w:p w:rsidR="00D04670" w:rsidRDefault="00D04670" w:rsidP="00D04670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Anegdotske zabilješke i opažanja</w:t>
            </w:r>
          </w:p>
          <w:p w:rsidR="00D04670" w:rsidRDefault="00D04670" w:rsidP="00D04670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(mjeseci)</w:t>
            </w:r>
          </w:p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kao učenje</w:t>
            </w:r>
          </w:p>
          <w:p w:rsidR="00D04670" w:rsidRDefault="00D04670" w:rsidP="00D04670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Rubrike za </w:t>
            </w: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  <w:p w:rsidR="00D04670" w:rsidRDefault="00D04670" w:rsidP="00D04670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D04670" w:rsidTr="00D04670">
        <w:trPr>
          <w:trHeight w:val="280"/>
        </w:trPr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naučenog</w:t>
            </w:r>
          </w:p>
          <w:p w:rsidR="00D04670" w:rsidRDefault="00D04670" w:rsidP="00D0467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izricanje datuma rođenja.</w:t>
            </w:r>
          </w:p>
        </w:tc>
      </w:tr>
      <w:tr w:rsidR="00D04670" w:rsidTr="00D0467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D04670" w:rsidTr="00D0467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Uvod </w:t>
            </w:r>
          </w:p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Korak I VOKABULAR Rad se započinje zadatkom 1 u udžbeniku da bi se osvježilo znanje o mjesecima u godini. Može se igrati igru ispadanja, DROP-OUT game. </w:t>
            </w:r>
            <w:proofErr w:type="spellStart"/>
            <w:r>
              <w:rPr>
                <w:rFonts w:ascii="Candara" w:hAnsi="Candara"/>
              </w:rPr>
              <w:t>Npr</w:t>
            </w:r>
            <w:proofErr w:type="spellEnd"/>
            <w:r>
              <w:rPr>
                <w:rFonts w:ascii="Candara" w:hAnsi="Candara"/>
              </w:rPr>
              <w:t>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kaže mjesec u godini na hrvatskom. Učenik koji ne kaže ispravnu englesku riječ ispadne iz igre. 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Riješi se i zagonetka na stranici 50 u udžbeniku.</w:t>
            </w:r>
          </w:p>
        </w:tc>
      </w:tr>
      <w:tr w:rsidR="00D04670" w:rsidTr="00D04670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Razrada </w:t>
            </w:r>
          </w:p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samostalno rješavaju zadatak 2 u udžbeniku.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odgovore pitajući učenike da pročitaju rečenice naglas. Potrebno je skrenuti pažnju učenika na okvir LOOK i uporabu prijedloga IN s mjesecima.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pita nekoliko učenika: </w:t>
            </w:r>
            <w:proofErr w:type="spellStart"/>
            <w:r>
              <w:rPr>
                <w:rFonts w:ascii="Candara" w:hAnsi="Candara"/>
              </w:rPr>
              <w:t>When</w:t>
            </w:r>
            <w:proofErr w:type="spellEnd"/>
            <w:r>
              <w:rPr>
                <w:rFonts w:ascii="Candara" w:hAnsi="Candara"/>
              </w:rPr>
              <w:t xml:space="preserve"> is </w:t>
            </w:r>
            <w:proofErr w:type="spellStart"/>
            <w:r>
              <w:rPr>
                <w:rFonts w:ascii="Candara" w:hAnsi="Candara"/>
              </w:rPr>
              <w:t>your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birthday</w:t>
            </w:r>
            <w:proofErr w:type="spellEnd"/>
            <w:r>
              <w:rPr>
                <w:rFonts w:ascii="Candara" w:hAnsi="Candara"/>
              </w:rPr>
              <w:t>?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 ploču napiše današnji datum i iznese im obrazac za upisivanje datuma (redni broj + mjesec + godina).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Zapiše nekoliko datuma i zamoli učenike da dođu pred ploču i zapišu još nekoliko.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 primjer: 3/11/2008 = 3rd </w:t>
            </w:r>
            <w:proofErr w:type="spellStart"/>
            <w:r>
              <w:rPr>
                <w:rFonts w:ascii="Candara" w:hAnsi="Candara"/>
              </w:rPr>
              <w:t>November</w:t>
            </w:r>
            <w:proofErr w:type="spellEnd"/>
            <w:r>
              <w:rPr>
                <w:rFonts w:ascii="Candara" w:hAnsi="Candara"/>
              </w:rPr>
              <w:t xml:space="preserve"> 2008. Koriste se datumi na ploči kako bi učenici vježbali pravilno čitati datume.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samostalno rade zadatak 3 u udžbeniku.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promatra i provjeri njihov rad. Zamoli učenike da pročitaju naglas ove datume.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4 u udžbeniku je izazov za razmišljanje. Učenici rješavaju samostalno pa usporede svoje odgovore.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Potrebno je skrenuti pažnju učenika na okvir LOOK i uporabu prijedloga ON s datumom.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pita nekoliko učenika: </w:t>
            </w:r>
            <w:proofErr w:type="spellStart"/>
            <w:r>
              <w:rPr>
                <w:rFonts w:ascii="Candara" w:hAnsi="Candara"/>
              </w:rPr>
              <w:t>When</w:t>
            </w:r>
            <w:proofErr w:type="spellEnd"/>
            <w:r>
              <w:rPr>
                <w:rFonts w:ascii="Candara" w:hAnsi="Candara"/>
              </w:rPr>
              <w:t xml:space="preserve"> is </w:t>
            </w:r>
            <w:proofErr w:type="spellStart"/>
            <w:r>
              <w:rPr>
                <w:rFonts w:ascii="Candara" w:hAnsi="Candara"/>
              </w:rPr>
              <w:t>your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mother</w:t>
            </w:r>
            <w:proofErr w:type="spellEnd"/>
            <w:r>
              <w:rPr>
                <w:rFonts w:ascii="Candara" w:hAnsi="Candara"/>
              </w:rPr>
              <w:t>'s/</w:t>
            </w:r>
            <w:proofErr w:type="spellStart"/>
            <w:r>
              <w:rPr>
                <w:rFonts w:ascii="Candara" w:hAnsi="Candara"/>
              </w:rPr>
              <w:t>father</w:t>
            </w:r>
            <w:proofErr w:type="spellEnd"/>
            <w:r>
              <w:rPr>
                <w:rFonts w:ascii="Candara" w:hAnsi="Candara"/>
              </w:rPr>
              <w:t>'s/</w:t>
            </w:r>
            <w:proofErr w:type="spellStart"/>
            <w:r>
              <w:rPr>
                <w:rFonts w:ascii="Candara" w:hAnsi="Candara"/>
              </w:rPr>
              <w:t>sister</w:t>
            </w:r>
            <w:proofErr w:type="spellEnd"/>
            <w:r>
              <w:rPr>
                <w:rFonts w:ascii="Candara" w:hAnsi="Candara"/>
              </w:rPr>
              <w:t xml:space="preserve">'s/brother's </w:t>
            </w:r>
            <w:proofErr w:type="spellStart"/>
            <w:r>
              <w:rPr>
                <w:rFonts w:ascii="Candara" w:hAnsi="Candara"/>
              </w:rPr>
              <w:t>birthday</w:t>
            </w:r>
            <w:proofErr w:type="spellEnd"/>
            <w:r>
              <w:rPr>
                <w:rFonts w:ascii="Candara" w:hAnsi="Candara"/>
              </w:rPr>
              <w:t xml:space="preserve">?  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Korak II RIMA</w:t>
            </w:r>
          </w:p>
          <w:p w:rsidR="00D04670" w:rsidRDefault="00D04670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započne s pitanjima: </w:t>
            </w:r>
            <w:proofErr w:type="spellStart"/>
            <w:r>
              <w:rPr>
                <w:rFonts w:ascii="Candara" w:hAnsi="Candara"/>
              </w:rPr>
              <w:t>What</w:t>
            </w:r>
            <w:proofErr w:type="spellEnd"/>
            <w:r>
              <w:rPr>
                <w:rFonts w:ascii="Candara" w:hAnsi="Candara"/>
              </w:rPr>
              <w:t xml:space="preserve"> is </w:t>
            </w:r>
            <w:proofErr w:type="spellStart"/>
            <w:r>
              <w:rPr>
                <w:rFonts w:ascii="Candara" w:hAnsi="Candara"/>
              </w:rPr>
              <w:t>your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favourite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month</w:t>
            </w:r>
            <w:proofErr w:type="spellEnd"/>
            <w:r>
              <w:rPr>
                <w:rFonts w:ascii="Candara" w:hAnsi="Candara"/>
              </w:rPr>
              <w:t xml:space="preserve">? </w:t>
            </w:r>
            <w:proofErr w:type="spellStart"/>
            <w:r>
              <w:rPr>
                <w:rFonts w:ascii="Candara" w:hAnsi="Candara"/>
              </w:rPr>
              <w:t>Why</w:t>
            </w:r>
            <w:proofErr w:type="spellEnd"/>
            <w:r>
              <w:rPr>
                <w:rFonts w:ascii="Candara" w:hAnsi="Candara"/>
              </w:rPr>
              <w:t xml:space="preserve">? </w:t>
            </w:r>
            <w:proofErr w:type="spellStart"/>
            <w:r>
              <w:rPr>
                <w:rFonts w:ascii="Candara" w:hAnsi="Candara"/>
              </w:rPr>
              <w:t>What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months</w:t>
            </w:r>
            <w:proofErr w:type="spellEnd"/>
            <w:r>
              <w:rPr>
                <w:rFonts w:ascii="Candara" w:hAnsi="Candara"/>
              </w:rPr>
              <w:t xml:space="preserve"> do </w:t>
            </w:r>
            <w:proofErr w:type="spellStart"/>
            <w:r>
              <w:rPr>
                <w:rFonts w:ascii="Candara" w:hAnsi="Candara"/>
              </w:rPr>
              <w:t>you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really</w:t>
            </w:r>
            <w:proofErr w:type="spellEnd"/>
            <w:r>
              <w:rPr>
                <w:rFonts w:ascii="Candara" w:hAnsi="Candara"/>
              </w:rPr>
              <w:t xml:space="preserve"> like? </w:t>
            </w:r>
            <w:proofErr w:type="spellStart"/>
            <w:r>
              <w:rPr>
                <w:rFonts w:ascii="Candara" w:hAnsi="Candara"/>
              </w:rPr>
              <w:t>Why</w:t>
            </w:r>
            <w:proofErr w:type="spellEnd"/>
            <w:r>
              <w:rPr>
                <w:rFonts w:ascii="Candara" w:hAnsi="Candara"/>
              </w:rPr>
              <w:t xml:space="preserve">? </w:t>
            </w:r>
            <w:proofErr w:type="spellStart"/>
            <w:r>
              <w:rPr>
                <w:rFonts w:ascii="Candara" w:hAnsi="Candara"/>
              </w:rPr>
              <w:t>What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months</w:t>
            </w:r>
            <w:proofErr w:type="spellEnd"/>
            <w:r>
              <w:rPr>
                <w:rFonts w:ascii="Candara" w:hAnsi="Candara"/>
              </w:rPr>
              <w:t xml:space="preserve"> don't </w:t>
            </w:r>
            <w:proofErr w:type="spellStart"/>
            <w:r>
              <w:rPr>
                <w:rFonts w:ascii="Candara" w:hAnsi="Candara"/>
              </w:rPr>
              <w:t>you</w:t>
            </w:r>
            <w:proofErr w:type="spellEnd"/>
            <w:r>
              <w:rPr>
                <w:rFonts w:ascii="Candara" w:hAnsi="Candara"/>
              </w:rPr>
              <w:t xml:space="preserve"> like? </w:t>
            </w:r>
            <w:proofErr w:type="spellStart"/>
            <w:r>
              <w:rPr>
                <w:rFonts w:ascii="Candara" w:hAnsi="Candara"/>
              </w:rPr>
              <w:t>Why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not</w:t>
            </w:r>
            <w:proofErr w:type="spellEnd"/>
            <w:r>
              <w:rPr>
                <w:rFonts w:ascii="Candara" w:hAnsi="Candara"/>
              </w:rPr>
              <w:t xml:space="preserve">? 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slušaju rimu na stranici 50 u udžbeniku bez gledanja teksta i imenuju koji se mjeseci spominju.</w:t>
            </w:r>
          </w:p>
          <w:p w:rsidR="00D04670" w:rsidRDefault="00D04670" w:rsidP="00D04670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drugi put slušaju snimku i gledaju napisanu verziju.</w:t>
            </w:r>
          </w:p>
        </w:tc>
      </w:tr>
      <w:tr w:rsidR="00D04670" w:rsidTr="00D0467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Završetak </w:t>
            </w:r>
          </w:p>
          <w:p w:rsidR="00D04670" w:rsidRDefault="00D04670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670" w:rsidRDefault="00D04670" w:rsidP="00D04670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pjesmu čitaju naglas i po želji ju mogu naučiti napamet :).</w:t>
            </w:r>
          </w:p>
        </w:tc>
      </w:tr>
      <w:tr w:rsidR="00D04670" w:rsidTr="00D0467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670" w:rsidRDefault="00D0467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Default="00D04670" w:rsidP="00D04670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D04670" w:rsidRDefault="00D04670" w:rsidP="00D04670">
      <w:pP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4670" w:rsidRDefault="00D04670" w:rsidP="00D04670">
      <w:pP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>
        <w:rPr>
          <w:rFonts w:ascii="Candara" w:hAnsi="Candara" w:cs="Calibri"/>
          <w:b/>
          <w:color w:val="000000"/>
        </w:rPr>
        <w:t xml:space="preserve">Plan ploče </w:t>
      </w:r>
    </w:p>
    <w:p w:rsidR="00D04670" w:rsidRDefault="00D04670" w:rsidP="00D04670">
      <w:pPr>
        <w:spacing w:after="0" w:line="240" w:lineRule="auto"/>
        <w:rPr>
          <w:rFonts w:cs="Calibri"/>
          <w:b/>
          <w:color w:val="00000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5"/>
      </w:tblGrid>
      <w:tr w:rsidR="00D04670" w:rsidTr="00D04670">
        <w:trPr>
          <w:trHeight w:val="2312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70" w:rsidRDefault="00D04670">
            <w:pP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D04670" w:rsidRDefault="00D04670">
            <w:pP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MONTHS: </w:t>
            </w:r>
          </w:p>
          <w:p w:rsidR="00D04670" w:rsidRDefault="00D04670">
            <w:pP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D04670" w:rsidRDefault="00D04670">
            <w:pP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DATES:</w:t>
            </w:r>
          </w:p>
          <w:p w:rsidR="00D04670" w:rsidRDefault="00D04670">
            <w:pP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D04670" w:rsidRDefault="00D04670">
            <w:pP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</w:t>
            </w:r>
            <w:proofErr w:type="spellStart"/>
            <w:r>
              <w:rPr>
                <w:rFonts w:ascii="Candara" w:hAnsi="Candara" w:cs="Calibri"/>
                <w:b/>
              </w:rPr>
              <w:t>in</w:t>
            </w:r>
            <w:proofErr w:type="spellEnd"/>
            <w:r>
              <w:rPr>
                <w:rFonts w:ascii="Candara" w:hAnsi="Candara" w:cs="Calibri"/>
                <w:b/>
              </w:rPr>
              <w:t xml:space="preserve"> + </w:t>
            </w:r>
            <w:proofErr w:type="spellStart"/>
            <w:r>
              <w:rPr>
                <w:rFonts w:ascii="Candara" w:hAnsi="Candara" w:cs="Calibri"/>
                <w:b/>
              </w:rPr>
              <w:t>month</w:t>
            </w:r>
            <w:proofErr w:type="spellEnd"/>
          </w:p>
          <w:p w:rsidR="00D04670" w:rsidRDefault="00D04670">
            <w:pP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D04670" w:rsidRDefault="00D04670">
            <w:pP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on + date</w:t>
            </w:r>
          </w:p>
          <w:p w:rsidR="00D04670" w:rsidRDefault="00D04670">
            <w:pP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D04670" w:rsidRDefault="00D04670" w:rsidP="00D04670">
      <w:pP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D04670" w:rsidRPr="006D575A" w:rsidTr="00EF2F13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Pr="006D575A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Pr="006D575A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04670" w:rsidRPr="006D575A" w:rsidTr="00EF2F13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Pr="006D575A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Pr="006D575A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38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Pr="006D575A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D04670" w:rsidRPr="006D575A" w:rsidTr="00EF2F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 SVIJET I OKO NJEGA</w:t>
            </w:r>
          </w:p>
        </w:tc>
      </w:tr>
      <w:tr w:rsidR="00D04670" w:rsidRPr="006D575A" w:rsidTr="00EF2F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7 – </w:t>
            </w:r>
            <w:proofErr w:type="spellStart"/>
            <w:r>
              <w:rPr>
                <w:rFonts w:ascii="Candara" w:hAnsi="Candara" w:cs="Calibri"/>
                <w:b/>
              </w:rPr>
              <w:t>Hello</w:t>
            </w:r>
            <w:proofErr w:type="spellEnd"/>
            <w:r>
              <w:rPr>
                <w:rFonts w:ascii="Candara" w:hAnsi="Candara" w:cs="Calibri"/>
                <w:b/>
              </w:rPr>
              <w:t xml:space="preserve"> planet </w:t>
            </w:r>
            <w:proofErr w:type="spellStart"/>
            <w:r>
              <w:rPr>
                <w:rFonts w:ascii="Candara" w:hAnsi="Candara" w:cs="Calibri"/>
                <w:b/>
              </w:rPr>
              <w:t>Earth</w:t>
            </w:r>
            <w:proofErr w:type="spellEnd"/>
            <w:r>
              <w:rPr>
                <w:rFonts w:ascii="Candara" w:hAnsi="Candara" w:cs="Calibri"/>
                <w:b/>
              </w:rPr>
              <w:t>!</w:t>
            </w:r>
          </w:p>
        </w:tc>
      </w:tr>
      <w:tr w:rsidR="00D04670" w:rsidRPr="006D575A" w:rsidTr="00EF2F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Default="00D04670" w:rsidP="00D0467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</w:t>
            </w:r>
          </w:p>
          <w:p w:rsidR="00D04670" w:rsidRDefault="00D04670" w:rsidP="00D0467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govorenje</w:t>
            </w:r>
          </w:p>
          <w:p w:rsidR="00D04670" w:rsidRDefault="00D04670" w:rsidP="00D0467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D04670" w:rsidRDefault="00D04670" w:rsidP="00D0467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04670" w:rsidRPr="006D575A" w:rsidTr="00EF2F13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Default="00D04670" w:rsidP="00EF2F13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A.5.5., </w:t>
            </w:r>
          </w:p>
          <w:p w:rsidR="00D04670" w:rsidRDefault="00D04670" w:rsidP="00EF2F13">
            <w:pPr>
              <w:pStyle w:val="Default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C.5.1., C.5.2. </w:t>
            </w:r>
          </w:p>
          <w:p w:rsidR="00D04670" w:rsidRDefault="00D04670" w:rsidP="00EF2F13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D04670" w:rsidRPr="006D575A" w:rsidTr="00EF2F13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Default="00D04670" w:rsidP="00D0467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D04670" w:rsidRDefault="00D04670" w:rsidP="00D0467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Izriče i piše datume poštujući pravopisna pravila.</w:t>
            </w:r>
          </w:p>
          <w:p w:rsidR="00D04670" w:rsidRDefault="00D04670" w:rsidP="00D0467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rođendansku pozivnicu.</w:t>
            </w:r>
          </w:p>
          <w:p w:rsidR="00D04670" w:rsidRDefault="00D04670" w:rsidP="00D0467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Izriče vremenske odnose koristeći prijedlog </w:t>
            </w:r>
            <w:proofErr w:type="spellStart"/>
            <w:r w:rsidRPr="006516B0">
              <w:rPr>
                <w:rFonts w:ascii="Candara" w:hAnsi="Candara"/>
                <w:i/>
              </w:rPr>
              <w:t>before</w:t>
            </w:r>
            <w:proofErr w:type="spellEnd"/>
            <w:r>
              <w:rPr>
                <w:rFonts w:ascii="Candara" w:hAnsi="Candara"/>
              </w:rPr>
              <w:t xml:space="preserve"> i </w:t>
            </w:r>
            <w:proofErr w:type="spellStart"/>
            <w:r w:rsidRPr="006516B0">
              <w:rPr>
                <w:rFonts w:ascii="Candara" w:hAnsi="Candara"/>
                <w:i/>
              </w:rPr>
              <w:t>after</w:t>
            </w:r>
            <w:proofErr w:type="spellEnd"/>
            <w:r>
              <w:rPr>
                <w:rFonts w:ascii="Candara" w:hAnsi="Candara"/>
              </w:rPr>
              <w:t>.</w:t>
            </w:r>
          </w:p>
          <w:p w:rsidR="00D04670" w:rsidRDefault="00D04670" w:rsidP="00D0467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Imenuje mjesece u godini.</w:t>
            </w:r>
          </w:p>
          <w:p w:rsidR="00D04670" w:rsidRDefault="00D04670" w:rsidP="00D0467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6516B0">
              <w:rPr>
                <w:rFonts w:ascii="Candara" w:hAnsi="Candara"/>
              </w:rPr>
              <w:t>Kreativno se izražava koristeći prikladan digitalni alat u kreiranju interaktivnih zadataka.</w:t>
            </w:r>
          </w:p>
        </w:tc>
      </w:tr>
      <w:tr w:rsidR="00D04670" w:rsidRPr="006D575A" w:rsidTr="00EF2F13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Default="00D04670" w:rsidP="00D0467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Vokabular: mjeseci</w:t>
            </w:r>
          </w:p>
          <w:p w:rsidR="00D04670" w:rsidRDefault="00D04670" w:rsidP="00D0467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proofErr w:type="spellStart"/>
            <w:r>
              <w:rPr>
                <w:rFonts w:ascii="Candara" w:hAnsi="Candara"/>
              </w:rPr>
              <w:t>in</w:t>
            </w:r>
            <w:proofErr w:type="spellEnd"/>
            <w:r>
              <w:rPr>
                <w:rFonts w:ascii="Candara" w:hAnsi="Candara"/>
              </w:rPr>
              <w:t>+</w:t>
            </w:r>
            <w:proofErr w:type="spellStart"/>
            <w:r>
              <w:rPr>
                <w:rFonts w:ascii="Candara" w:hAnsi="Candara"/>
              </w:rPr>
              <w:t>month</w:t>
            </w:r>
            <w:proofErr w:type="spellEnd"/>
            <w:r>
              <w:rPr>
                <w:rFonts w:ascii="Candara" w:hAnsi="Candara"/>
              </w:rPr>
              <w:t>, on+date</w:t>
            </w:r>
          </w:p>
        </w:tc>
      </w:tr>
      <w:tr w:rsidR="00D04670" w:rsidRPr="006D575A" w:rsidTr="00EF2F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frontalni</w:t>
            </w:r>
          </w:p>
          <w:p w:rsidR="00D04670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individualni</w:t>
            </w:r>
          </w:p>
          <w:p w:rsidR="00D04670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parovima</w:t>
            </w:r>
          </w:p>
          <w:p w:rsidR="00D04670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skupinama</w:t>
            </w:r>
          </w:p>
        </w:tc>
      </w:tr>
      <w:tr w:rsidR="00D04670" w:rsidRPr="006D575A" w:rsidTr="00EF2F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5</w:t>
            </w:r>
            <w:r>
              <w:rPr>
                <w:rFonts w:ascii="Candara" w:hAnsi="Candara" w:cs="Calibri"/>
              </w:rPr>
              <w:t xml:space="preserve">, udžbenik, stranice 47 – 50 </w:t>
            </w:r>
          </w:p>
          <w:p w:rsidR="00D04670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5</w:t>
            </w:r>
            <w:r>
              <w:rPr>
                <w:rFonts w:ascii="Candara" w:hAnsi="Candara" w:cs="Calibri"/>
              </w:rPr>
              <w:t>, radna bilježnica, stranice 42 – 45</w:t>
            </w:r>
          </w:p>
        </w:tc>
      </w:tr>
      <w:tr w:rsidR="00D04670" w:rsidRPr="006D575A" w:rsidTr="00EF2F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>
              <w:rPr>
                <w:rFonts w:ascii="Candara" w:hAnsi="Candara" w:cs="Calibri"/>
                <w:i/>
              </w:rPr>
              <w:t>Interview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with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Earth</w:t>
            </w:r>
            <w:proofErr w:type="spellEnd"/>
            <w:r>
              <w:rPr>
                <w:rFonts w:ascii="Candara" w:hAnsi="Candara" w:cs="Calibri"/>
                <w:i/>
              </w:rPr>
              <w:t xml:space="preserve">, </w:t>
            </w:r>
            <w:proofErr w:type="spellStart"/>
            <w:r>
              <w:rPr>
                <w:rFonts w:ascii="Candara" w:hAnsi="Candara" w:cs="Calibri"/>
                <w:i/>
              </w:rPr>
              <w:t>Months</w:t>
            </w:r>
            <w:proofErr w:type="spellEnd"/>
            <w:r>
              <w:rPr>
                <w:rFonts w:ascii="Candara" w:hAnsi="Candara" w:cs="Calibri"/>
                <w:i/>
              </w:rPr>
              <w:t xml:space="preserve">, A </w:t>
            </w:r>
            <w:proofErr w:type="spellStart"/>
            <w:r>
              <w:rPr>
                <w:rFonts w:ascii="Candara" w:hAnsi="Candara" w:cs="Calibri"/>
                <w:i/>
              </w:rPr>
              <w:t>rhyme</w:t>
            </w:r>
            <w:proofErr w:type="spellEnd"/>
          </w:p>
          <w:p w:rsidR="00D04670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Igra: </w:t>
            </w:r>
            <w:proofErr w:type="spellStart"/>
            <w:r>
              <w:rPr>
                <w:rFonts w:ascii="Candara" w:hAnsi="Candara" w:cs="Calibri"/>
                <w:i/>
              </w:rPr>
              <w:t>Months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of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the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week</w:t>
            </w:r>
            <w:proofErr w:type="spellEnd"/>
          </w:p>
          <w:p w:rsidR="00D04670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Self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check</w:t>
            </w:r>
            <w:proofErr w:type="spellEnd"/>
            <w:r>
              <w:rPr>
                <w:rFonts w:ascii="Candara" w:hAnsi="Candara" w:cs="Calibri"/>
                <w:i/>
              </w:rPr>
              <w:t xml:space="preserve">: </w:t>
            </w:r>
            <w:proofErr w:type="spellStart"/>
            <w:r>
              <w:rPr>
                <w:rFonts w:ascii="Candara" w:hAnsi="Candara" w:cs="Calibri"/>
                <w:i/>
              </w:rPr>
              <w:t>Hello</w:t>
            </w:r>
            <w:proofErr w:type="spellEnd"/>
            <w:r>
              <w:rPr>
                <w:rFonts w:ascii="Candara" w:hAnsi="Candara" w:cs="Calibri"/>
                <w:i/>
              </w:rPr>
              <w:t xml:space="preserve">, planet </w:t>
            </w:r>
            <w:proofErr w:type="spellStart"/>
            <w:r>
              <w:rPr>
                <w:rFonts w:ascii="Candara" w:hAnsi="Candara" w:cs="Calibri"/>
                <w:i/>
              </w:rPr>
              <w:t>Earth</w:t>
            </w:r>
            <w:proofErr w:type="spellEnd"/>
            <w:r>
              <w:rPr>
                <w:rFonts w:ascii="Candara" w:hAnsi="Candara" w:cs="Calibri"/>
                <w:i/>
              </w:rPr>
              <w:t>!</w:t>
            </w:r>
          </w:p>
          <w:p w:rsidR="00D04670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more: </w:t>
            </w:r>
            <w:proofErr w:type="spellStart"/>
            <w:r>
              <w:rPr>
                <w:rFonts w:ascii="Candara" w:hAnsi="Candara" w:cs="Calibri"/>
                <w:i/>
              </w:rPr>
              <w:t>Solar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system</w:t>
            </w:r>
            <w:proofErr w:type="spellEnd"/>
            <w:r>
              <w:rPr>
                <w:rFonts w:ascii="Candara" w:hAnsi="Candara" w:cs="Calibri"/>
                <w:i/>
              </w:rPr>
              <w:t xml:space="preserve">, </w:t>
            </w:r>
            <w:proofErr w:type="spellStart"/>
            <w:r>
              <w:rPr>
                <w:rFonts w:ascii="Candara" w:hAnsi="Candara" w:cs="Calibri"/>
                <w:i/>
              </w:rPr>
              <w:t>Months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of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the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year</w:t>
            </w:r>
            <w:proofErr w:type="spellEnd"/>
          </w:p>
        </w:tc>
      </w:tr>
      <w:tr w:rsidR="00D04670" w:rsidRPr="006D575A" w:rsidTr="00EF2F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>
              <w:rPr>
                <w:rFonts w:ascii="Candara" w:hAnsi="Candara"/>
                <w:b/>
              </w:rPr>
              <w:t>Međupredmetne</w:t>
            </w:r>
            <w:proofErr w:type="spellEnd"/>
            <w:r>
              <w:rPr>
                <w:rFonts w:ascii="Candara" w:hAnsi="Candara"/>
                <w:b/>
              </w:rPr>
              <w:t xml:space="preserve"> teme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70" w:rsidRDefault="00D04670" w:rsidP="00EF2F13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D04670" w:rsidRDefault="00D04670" w:rsidP="00EF2F13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Uporaba IKT-a: A.2.1.</w:t>
            </w:r>
          </w:p>
          <w:p w:rsidR="00D04670" w:rsidRDefault="00D04670" w:rsidP="00EF2F13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Osobni i socijalni razvoj: A.2.4., B.2.4., B.2.2.</w:t>
            </w:r>
          </w:p>
        </w:tc>
      </w:tr>
      <w:tr w:rsidR="00D04670" w:rsidRPr="006D575A" w:rsidTr="00EF2F13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za učenje</w:t>
            </w:r>
          </w:p>
          <w:p w:rsidR="00D04670" w:rsidRDefault="00D04670" w:rsidP="00D0467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Postavljanje pitanja</w:t>
            </w:r>
          </w:p>
          <w:p w:rsidR="00D04670" w:rsidRDefault="00D04670" w:rsidP="00D0467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Anegdotske zabilješke i opažanja</w:t>
            </w:r>
          </w:p>
          <w:p w:rsidR="00D04670" w:rsidRDefault="00D04670" w:rsidP="00D0467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(datumi)</w:t>
            </w:r>
          </w:p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kao učenje</w:t>
            </w:r>
          </w:p>
          <w:p w:rsidR="00D04670" w:rsidRDefault="00D04670" w:rsidP="00D0467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Rubrike za </w:t>
            </w: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  <w:p w:rsidR="00D04670" w:rsidRDefault="00D04670" w:rsidP="00D0467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D04670" w:rsidRPr="006D575A" w:rsidTr="00EF2F13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Pr="006D575A" w:rsidRDefault="00D04670" w:rsidP="00EF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naučenog</w:t>
            </w:r>
          </w:p>
          <w:p w:rsidR="00D04670" w:rsidRPr="00C11A4A" w:rsidRDefault="00D04670" w:rsidP="00D0467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Pisanje rođendanske pozivnice.</w:t>
            </w:r>
          </w:p>
        </w:tc>
      </w:tr>
      <w:tr w:rsidR="00D04670" w:rsidRPr="006D575A" w:rsidTr="00EF2F13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Pr="006D575A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D04670" w:rsidRPr="006D575A" w:rsidTr="00EF2F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Pr="006D575A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D04670" w:rsidRPr="006D575A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Pr="006D575A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igre ponavljanja ciljnog vokabulara – planeti, godišnja doba, mjeseci, datumi. </w:t>
            </w:r>
          </w:p>
        </w:tc>
      </w:tr>
      <w:tr w:rsidR="00D04670" w:rsidRPr="006D575A" w:rsidTr="00EF2F13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D04670" w:rsidRPr="001B39BA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</w:t>
            </w:r>
            <w:r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Pr="00E62D31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62D31">
              <w:rPr>
                <w:rFonts w:ascii="Candara" w:hAnsi="Candara"/>
              </w:rPr>
              <w:t>Korak I PROJEKT: Na velikom komadu papira učenici crtaju rešetku s mjesecima i datumima, a na svaki prazan kvadrat upisuju ime osobe čiji rođendan pada na taj određeni datum. Može se postaviti THE CLASS BIRTHDAY CALENDAR u učionici da bi se moglo pratiti rođendane učenika. Također može se koristiti ovaj kalendar da bi se vježbalo čitanje datuma. (</w:t>
            </w:r>
            <w:proofErr w:type="spellStart"/>
            <w:r w:rsidRPr="00E62D31">
              <w:rPr>
                <w:rFonts w:ascii="Candara" w:hAnsi="Candara"/>
              </w:rPr>
              <w:t>Npr</w:t>
            </w:r>
            <w:proofErr w:type="spellEnd"/>
            <w:r w:rsidRPr="00E62D31">
              <w:rPr>
                <w:rFonts w:ascii="Candara" w:hAnsi="Candara"/>
              </w:rPr>
              <w:t xml:space="preserve">. </w:t>
            </w:r>
            <w:proofErr w:type="spellStart"/>
            <w:r w:rsidRPr="00E62D31">
              <w:rPr>
                <w:rFonts w:ascii="Candara" w:hAnsi="Candara"/>
              </w:rPr>
              <w:t>When</w:t>
            </w:r>
            <w:proofErr w:type="spellEnd"/>
            <w:r w:rsidRPr="00E62D31">
              <w:rPr>
                <w:rFonts w:ascii="Candara" w:hAnsi="Candara"/>
              </w:rPr>
              <w:t xml:space="preserve"> is Ivana’s </w:t>
            </w:r>
            <w:proofErr w:type="spellStart"/>
            <w:r w:rsidRPr="00E62D31">
              <w:rPr>
                <w:rFonts w:ascii="Candara" w:hAnsi="Candara"/>
              </w:rPr>
              <w:t>birthday</w:t>
            </w:r>
            <w:proofErr w:type="spellEnd"/>
            <w:r w:rsidRPr="00E62D31">
              <w:rPr>
                <w:rFonts w:ascii="Candara" w:hAnsi="Candara"/>
              </w:rPr>
              <w:t>?)</w:t>
            </w:r>
          </w:p>
          <w:p w:rsidR="00D04670" w:rsidRPr="00E62D31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62D31">
              <w:rPr>
                <w:rFonts w:ascii="Candara" w:hAnsi="Candara"/>
              </w:rPr>
              <w:t>Korak I</w:t>
            </w:r>
            <w:r>
              <w:rPr>
                <w:rFonts w:ascii="Candara" w:hAnsi="Candara"/>
              </w:rPr>
              <w:t>I</w:t>
            </w:r>
            <w:r w:rsidRPr="00E62D31">
              <w:rPr>
                <w:rFonts w:ascii="Candara" w:hAnsi="Candara"/>
              </w:rPr>
              <w:t xml:space="preserve"> POZIVNICA</w:t>
            </w:r>
          </w:p>
          <w:p w:rsidR="00D04670" w:rsidRPr="00E62D31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62D31">
              <w:rPr>
                <w:rFonts w:ascii="Candara" w:hAnsi="Candara"/>
              </w:rPr>
              <w:t>Učitelj/</w:t>
            </w:r>
            <w:proofErr w:type="spellStart"/>
            <w:r w:rsidRPr="00E62D31">
              <w:rPr>
                <w:rFonts w:ascii="Candara" w:hAnsi="Candara"/>
              </w:rPr>
              <w:t>ica</w:t>
            </w:r>
            <w:proofErr w:type="spellEnd"/>
            <w:r w:rsidRPr="00E62D31">
              <w:rPr>
                <w:rFonts w:ascii="Candara" w:hAnsi="Candara"/>
              </w:rPr>
              <w:t xml:space="preserve"> pita učenike kako obično pozivaju prijatelje na rođendansku zabavu. Pita: Do </w:t>
            </w:r>
            <w:proofErr w:type="spellStart"/>
            <w:r w:rsidRPr="00E62D31">
              <w:rPr>
                <w:rFonts w:ascii="Candara" w:hAnsi="Candara"/>
              </w:rPr>
              <w:t>you</w:t>
            </w:r>
            <w:proofErr w:type="spellEnd"/>
            <w:r w:rsidRPr="00E62D31">
              <w:rPr>
                <w:rFonts w:ascii="Candara" w:hAnsi="Candara"/>
              </w:rPr>
              <w:t xml:space="preserve"> </w:t>
            </w:r>
            <w:proofErr w:type="spellStart"/>
            <w:r w:rsidRPr="00E62D31">
              <w:rPr>
                <w:rFonts w:ascii="Candara" w:hAnsi="Candara"/>
              </w:rPr>
              <w:t>give</w:t>
            </w:r>
            <w:proofErr w:type="spellEnd"/>
            <w:r w:rsidRPr="00E62D31">
              <w:rPr>
                <w:rFonts w:ascii="Candara" w:hAnsi="Candara"/>
              </w:rPr>
              <w:t xml:space="preserve"> </w:t>
            </w:r>
            <w:proofErr w:type="spellStart"/>
            <w:r w:rsidRPr="00E62D31">
              <w:rPr>
                <w:rFonts w:ascii="Candara" w:hAnsi="Candara"/>
              </w:rPr>
              <w:t>your</w:t>
            </w:r>
            <w:proofErr w:type="spellEnd"/>
            <w:r w:rsidRPr="00E62D31">
              <w:rPr>
                <w:rFonts w:ascii="Candara" w:hAnsi="Candara"/>
              </w:rPr>
              <w:t xml:space="preserve"> </w:t>
            </w:r>
            <w:proofErr w:type="spellStart"/>
            <w:r w:rsidRPr="00E62D31">
              <w:rPr>
                <w:rFonts w:ascii="Candara" w:hAnsi="Candara"/>
              </w:rPr>
              <w:t>friend</w:t>
            </w:r>
            <w:proofErr w:type="spellEnd"/>
            <w:r w:rsidRPr="00E62D31">
              <w:rPr>
                <w:rFonts w:ascii="Candara" w:hAnsi="Candara"/>
              </w:rPr>
              <w:t xml:space="preserve"> a </w:t>
            </w:r>
            <w:proofErr w:type="spellStart"/>
            <w:r w:rsidRPr="00E62D31">
              <w:rPr>
                <w:rFonts w:ascii="Candara" w:hAnsi="Candara"/>
              </w:rPr>
              <w:t>birthday</w:t>
            </w:r>
            <w:proofErr w:type="spellEnd"/>
            <w:r w:rsidRPr="00E62D31">
              <w:rPr>
                <w:rFonts w:ascii="Candara" w:hAnsi="Candara"/>
              </w:rPr>
              <w:t xml:space="preserve"> </w:t>
            </w:r>
            <w:proofErr w:type="spellStart"/>
            <w:r w:rsidRPr="00E62D31">
              <w:rPr>
                <w:rFonts w:ascii="Candara" w:hAnsi="Candara"/>
              </w:rPr>
              <w:t>invitation</w:t>
            </w:r>
            <w:proofErr w:type="spellEnd"/>
            <w:r w:rsidRPr="00E62D31">
              <w:rPr>
                <w:rFonts w:ascii="Candara" w:hAnsi="Candara"/>
              </w:rPr>
              <w:t xml:space="preserve">? Do </w:t>
            </w:r>
            <w:proofErr w:type="spellStart"/>
            <w:r w:rsidRPr="00E62D31">
              <w:rPr>
                <w:rFonts w:ascii="Candara" w:hAnsi="Candara"/>
              </w:rPr>
              <w:t>you</w:t>
            </w:r>
            <w:proofErr w:type="spellEnd"/>
            <w:r w:rsidRPr="00E62D31">
              <w:rPr>
                <w:rFonts w:ascii="Candara" w:hAnsi="Candara"/>
              </w:rPr>
              <w:t xml:space="preserve"> </w:t>
            </w:r>
            <w:proofErr w:type="spellStart"/>
            <w:r w:rsidRPr="00E62D31">
              <w:rPr>
                <w:rFonts w:ascii="Candara" w:hAnsi="Candara"/>
              </w:rPr>
              <w:t>call</w:t>
            </w:r>
            <w:proofErr w:type="spellEnd"/>
            <w:r w:rsidRPr="00E62D31">
              <w:rPr>
                <w:rFonts w:ascii="Candara" w:hAnsi="Candara"/>
              </w:rPr>
              <w:t xml:space="preserve"> </w:t>
            </w:r>
            <w:proofErr w:type="spellStart"/>
            <w:r w:rsidRPr="00E62D31">
              <w:rPr>
                <w:rFonts w:ascii="Candara" w:hAnsi="Candara"/>
              </w:rPr>
              <w:t>your</w:t>
            </w:r>
            <w:proofErr w:type="spellEnd"/>
            <w:r w:rsidRPr="00E62D31">
              <w:rPr>
                <w:rFonts w:ascii="Candara" w:hAnsi="Candara"/>
              </w:rPr>
              <w:t xml:space="preserve"> </w:t>
            </w:r>
            <w:proofErr w:type="spellStart"/>
            <w:r w:rsidRPr="00E62D31">
              <w:rPr>
                <w:rFonts w:ascii="Candara" w:hAnsi="Candara"/>
              </w:rPr>
              <w:t>friend</w:t>
            </w:r>
            <w:proofErr w:type="spellEnd"/>
            <w:r w:rsidRPr="00E62D31">
              <w:rPr>
                <w:rFonts w:ascii="Candara" w:hAnsi="Candara"/>
              </w:rPr>
              <w:t xml:space="preserve"> on </w:t>
            </w:r>
            <w:proofErr w:type="spellStart"/>
            <w:r w:rsidRPr="00E62D31">
              <w:rPr>
                <w:rFonts w:ascii="Candara" w:hAnsi="Candara"/>
              </w:rPr>
              <w:t>the</w:t>
            </w:r>
            <w:proofErr w:type="spellEnd"/>
            <w:r w:rsidRPr="00E62D31">
              <w:rPr>
                <w:rFonts w:ascii="Candara" w:hAnsi="Candara"/>
              </w:rPr>
              <w:t xml:space="preserve"> </w:t>
            </w:r>
            <w:proofErr w:type="spellStart"/>
            <w:r w:rsidRPr="00E62D31">
              <w:rPr>
                <w:rFonts w:ascii="Candara" w:hAnsi="Candara"/>
              </w:rPr>
              <w:t>phone</w:t>
            </w:r>
            <w:proofErr w:type="spellEnd"/>
            <w:r w:rsidRPr="00E62D31">
              <w:rPr>
                <w:rFonts w:ascii="Candara" w:hAnsi="Candara"/>
              </w:rPr>
              <w:t xml:space="preserve">? Do </w:t>
            </w:r>
            <w:proofErr w:type="spellStart"/>
            <w:r w:rsidRPr="00E62D31">
              <w:rPr>
                <w:rFonts w:ascii="Candara" w:hAnsi="Candara"/>
              </w:rPr>
              <w:t>you</w:t>
            </w:r>
            <w:proofErr w:type="spellEnd"/>
            <w:r w:rsidRPr="00E62D31">
              <w:rPr>
                <w:rFonts w:ascii="Candara" w:hAnsi="Candara"/>
              </w:rPr>
              <w:t xml:space="preserve"> </w:t>
            </w:r>
            <w:proofErr w:type="spellStart"/>
            <w:r w:rsidRPr="00E62D31">
              <w:rPr>
                <w:rFonts w:ascii="Candara" w:hAnsi="Candara"/>
              </w:rPr>
              <w:t>send</w:t>
            </w:r>
            <w:proofErr w:type="spellEnd"/>
            <w:r w:rsidRPr="00E62D31">
              <w:rPr>
                <w:rFonts w:ascii="Candara" w:hAnsi="Candara"/>
              </w:rPr>
              <w:t xml:space="preserve"> a </w:t>
            </w:r>
            <w:proofErr w:type="spellStart"/>
            <w:r w:rsidRPr="00E62D31">
              <w:rPr>
                <w:rFonts w:ascii="Candara" w:hAnsi="Candara"/>
              </w:rPr>
              <w:t>text</w:t>
            </w:r>
            <w:proofErr w:type="spellEnd"/>
            <w:r w:rsidRPr="00E62D31">
              <w:rPr>
                <w:rFonts w:ascii="Candara" w:hAnsi="Candara"/>
              </w:rPr>
              <w:t xml:space="preserve"> </w:t>
            </w:r>
            <w:proofErr w:type="spellStart"/>
            <w:r w:rsidRPr="00E62D31">
              <w:rPr>
                <w:rFonts w:ascii="Candara" w:hAnsi="Candara"/>
              </w:rPr>
              <w:t>message</w:t>
            </w:r>
            <w:proofErr w:type="spellEnd"/>
            <w:r w:rsidRPr="00E62D31">
              <w:rPr>
                <w:rFonts w:ascii="Candara" w:hAnsi="Candara"/>
              </w:rPr>
              <w:t xml:space="preserve">? Do </w:t>
            </w:r>
            <w:proofErr w:type="spellStart"/>
            <w:r w:rsidRPr="00E62D31">
              <w:rPr>
                <w:rFonts w:ascii="Candara" w:hAnsi="Candara"/>
              </w:rPr>
              <w:t>you</w:t>
            </w:r>
            <w:proofErr w:type="spellEnd"/>
            <w:r w:rsidRPr="00E62D31">
              <w:rPr>
                <w:rFonts w:ascii="Candara" w:hAnsi="Candara"/>
              </w:rPr>
              <w:t xml:space="preserve"> </w:t>
            </w:r>
            <w:proofErr w:type="spellStart"/>
            <w:r w:rsidRPr="00E62D31">
              <w:rPr>
                <w:rFonts w:ascii="Candara" w:hAnsi="Candara"/>
              </w:rPr>
              <w:t>send</w:t>
            </w:r>
            <w:proofErr w:type="spellEnd"/>
            <w:r w:rsidRPr="00E62D31">
              <w:rPr>
                <w:rFonts w:ascii="Candara" w:hAnsi="Candara"/>
              </w:rPr>
              <w:t xml:space="preserve"> </w:t>
            </w:r>
            <w:proofErr w:type="spellStart"/>
            <w:r w:rsidRPr="00E62D31">
              <w:rPr>
                <w:rFonts w:ascii="Candara" w:hAnsi="Candara"/>
              </w:rPr>
              <w:t>an</w:t>
            </w:r>
            <w:proofErr w:type="spellEnd"/>
            <w:r w:rsidRPr="00E62D31">
              <w:rPr>
                <w:rFonts w:ascii="Candara" w:hAnsi="Candara"/>
              </w:rPr>
              <w:t xml:space="preserve"> e-mail? </w:t>
            </w:r>
          </w:p>
          <w:p w:rsidR="00D04670" w:rsidRPr="0020434D" w:rsidRDefault="00D04670" w:rsidP="00EF2F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62D31">
              <w:rPr>
                <w:rFonts w:ascii="Candara" w:hAnsi="Candara"/>
              </w:rPr>
              <w:t>Zadatci 10 i 11 u radnoj bilježnici, str. 45, pružaju model pisanja pozivnice za rođendan. Učenici mogu zadatke napraviti samostalno i kasnije pročitati.</w:t>
            </w:r>
          </w:p>
        </w:tc>
      </w:tr>
      <w:tr w:rsidR="00D04670" w:rsidRPr="006D575A" w:rsidTr="00EF2F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Pr="006D575A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D04670" w:rsidRPr="006D575A" w:rsidRDefault="00D04670" w:rsidP="00EF2F13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Pr="006D575A" w:rsidRDefault="00D04670" w:rsidP="00EF2F1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Zadatci 8 i 9 u radnoj bilježnici mogu se riješiti na satu ili za domaću zadaću. </w:t>
            </w:r>
          </w:p>
        </w:tc>
      </w:tr>
      <w:tr w:rsidR="00D04670" w:rsidRPr="006D575A" w:rsidTr="00EF2F1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4670" w:rsidRPr="006D575A" w:rsidRDefault="00D04670" w:rsidP="00EF2F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670" w:rsidRPr="006D575A" w:rsidRDefault="00D04670" w:rsidP="00EF2F1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D04670" w:rsidRDefault="00D04670" w:rsidP="00D04670">
      <w:pPr>
        <w:spacing w:line="240" w:lineRule="auto"/>
      </w:pPr>
    </w:p>
    <w:p w:rsidR="00D04670" w:rsidRPr="009D1019" w:rsidRDefault="00D04670" w:rsidP="00D046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D04670" w:rsidRDefault="00D04670" w:rsidP="00D046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D04670" w:rsidRPr="009D1019" w:rsidTr="00EF2F13">
        <w:trPr>
          <w:trHeight w:val="2312"/>
        </w:trPr>
        <w:tc>
          <w:tcPr>
            <w:tcW w:w="9288" w:type="dxa"/>
            <w:shd w:val="clear" w:color="auto" w:fill="auto"/>
          </w:tcPr>
          <w:p w:rsidR="00D04670" w:rsidRDefault="00D04670" w:rsidP="00EF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D04670" w:rsidRPr="009D1019" w:rsidRDefault="00D04670" w:rsidP="00EF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  <w:r w:rsidRPr="00E62D31">
              <w:rPr>
                <w:rFonts w:ascii="Candara" w:hAnsi="Candara" w:cs="Calibri"/>
                <w:b/>
              </w:rPr>
              <w:t>THE CLASS BIRTHDAY CALENDAR</w:t>
            </w:r>
            <w:r>
              <w:rPr>
                <w:rFonts w:ascii="Candara" w:hAnsi="Candara" w:cs="Calibri"/>
                <w:b/>
              </w:rPr>
              <w:t xml:space="preserve">: </w:t>
            </w:r>
          </w:p>
          <w:p w:rsidR="00D04670" w:rsidRPr="009D1019" w:rsidRDefault="00D04670" w:rsidP="00EF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D04670" w:rsidRPr="009D1019" w:rsidRDefault="00D04670" w:rsidP="00EF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D04670" w:rsidRPr="009D1019" w:rsidRDefault="00D04670" w:rsidP="00EF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D04670" w:rsidRPr="009D1019" w:rsidRDefault="00D04670" w:rsidP="00EF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D04670" w:rsidRDefault="00D04670" w:rsidP="00D046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04670" w:rsidRDefault="00D046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D04670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DBD" w:rsidRDefault="00196DBD">
      <w:pPr>
        <w:spacing w:after="0" w:line="240" w:lineRule="auto"/>
      </w:pPr>
      <w:r>
        <w:separator/>
      </w:r>
    </w:p>
  </w:endnote>
  <w:endnote w:type="continuationSeparator" w:id="0">
    <w:p w:rsidR="00196DBD" w:rsidRDefault="0019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95" w:rsidRDefault="009F71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D04670">
      <w:rPr>
        <w:rFonts w:cs="Calibri"/>
        <w:noProof/>
        <w:color w:val="000000"/>
      </w:rPr>
      <w:t>8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DBD" w:rsidRDefault="00196DBD">
      <w:pPr>
        <w:spacing w:after="0" w:line="240" w:lineRule="auto"/>
      </w:pPr>
      <w:r>
        <w:separator/>
      </w:r>
    </w:p>
  </w:footnote>
  <w:footnote w:type="continuationSeparator" w:id="0">
    <w:p w:rsidR="00196DBD" w:rsidRDefault="00196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6890D62"/>
    <w:multiLevelType w:val="hybridMultilevel"/>
    <w:tmpl w:val="B70E1DAC"/>
    <w:lvl w:ilvl="0" w:tplc="8A7C5456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9A15CCE"/>
    <w:multiLevelType w:val="hybridMultilevel"/>
    <w:tmpl w:val="1598A8B6"/>
    <w:lvl w:ilvl="0" w:tplc="891A5652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19"/>
  </w:num>
  <w:num w:numId="6">
    <w:abstractNumId w:val="16"/>
  </w:num>
  <w:num w:numId="7">
    <w:abstractNumId w:val="3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</w:num>
  <w:num w:numId="13">
    <w:abstractNumId w:val="14"/>
  </w:num>
  <w:num w:numId="14">
    <w:abstractNumId w:val="17"/>
  </w:num>
  <w:num w:numId="15">
    <w:abstractNumId w:val="20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18"/>
  </w:num>
  <w:num w:numId="21">
    <w:abstractNumId w:val="2"/>
  </w:num>
  <w:num w:numId="2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CF6"/>
    <w:rsid w:val="000562E4"/>
    <w:rsid w:val="00085545"/>
    <w:rsid w:val="000B3D23"/>
    <w:rsid w:val="000D228C"/>
    <w:rsid w:val="000F2CBF"/>
    <w:rsid w:val="00106791"/>
    <w:rsid w:val="00123597"/>
    <w:rsid w:val="00196DBD"/>
    <w:rsid w:val="0019724E"/>
    <w:rsid w:val="001B39BA"/>
    <w:rsid w:val="0020434D"/>
    <w:rsid w:val="00216FDA"/>
    <w:rsid w:val="00237B3F"/>
    <w:rsid w:val="00270772"/>
    <w:rsid w:val="00282128"/>
    <w:rsid w:val="00296E87"/>
    <w:rsid w:val="002D175E"/>
    <w:rsid w:val="002F6961"/>
    <w:rsid w:val="00344C4C"/>
    <w:rsid w:val="003467D4"/>
    <w:rsid w:val="00367267"/>
    <w:rsid w:val="003A5FD6"/>
    <w:rsid w:val="004049A0"/>
    <w:rsid w:val="0040734A"/>
    <w:rsid w:val="00430E1C"/>
    <w:rsid w:val="00433F88"/>
    <w:rsid w:val="00437ABE"/>
    <w:rsid w:val="00495FFD"/>
    <w:rsid w:val="004C19BD"/>
    <w:rsid w:val="004D19C6"/>
    <w:rsid w:val="004E3195"/>
    <w:rsid w:val="004E7A17"/>
    <w:rsid w:val="004F6509"/>
    <w:rsid w:val="005070C2"/>
    <w:rsid w:val="00517260"/>
    <w:rsid w:val="00522591"/>
    <w:rsid w:val="00527932"/>
    <w:rsid w:val="005A64EA"/>
    <w:rsid w:val="005B6A79"/>
    <w:rsid w:val="005B73AD"/>
    <w:rsid w:val="005F3629"/>
    <w:rsid w:val="006235BE"/>
    <w:rsid w:val="0068455C"/>
    <w:rsid w:val="006D575A"/>
    <w:rsid w:val="006E1CF6"/>
    <w:rsid w:val="006F2EF3"/>
    <w:rsid w:val="006F5719"/>
    <w:rsid w:val="007454E2"/>
    <w:rsid w:val="00751A49"/>
    <w:rsid w:val="007B57A1"/>
    <w:rsid w:val="007B5E33"/>
    <w:rsid w:val="00856718"/>
    <w:rsid w:val="008A76DA"/>
    <w:rsid w:val="00904D0D"/>
    <w:rsid w:val="009262E3"/>
    <w:rsid w:val="009B4F2B"/>
    <w:rsid w:val="009D1019"/>
    <w:rsid w:val="009F71DF"/>
    <w:rsid w:val="00A0288E"/>
    <w:rsid w:val="00A03800"/>
    <w:rsid w:val="00A47763"/>
    <w:rsid w:val="00B60C42"/>
    <w:rsid w:val="00B71208"/>
    <w:rsid w:val="00BE4D57"/>
    <w:rsid w:val="00C03512"/>
    <w:rsid w:val="00C04450"/>
    <w:rsid w:val="00C11A4A"/>
    <w:rsid w:val="00C730AE"/>
    <w:rsid w:val="00C97D96"/>
    <w:rsid w:val="00D04670"/>
    <w:rsid w:val="00D15606"/>
    <w:rsid w:val="00D92DD6"/>
    <w:rsid w:val="00E51CD9"/>
    <w:rsid w:val="00E56112"/>
    <w:rsid w:val="00E66D83"/>
    <w:rsid w:val="00EB68D7"/>
    <w:rsid w:val="00EE5FD5"/>
    <w:rsid w:val="00F046AC"/>
    <w:rsid w:val="00F55621"/>
    <w:rsid w:val="00F5609F"/>
    <w:rsid w:val="00F56DFA"/>
    <w:rsid w:val="00FB16B4"/>
    <w:rsid w:val="00FC5801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E91C0-17DD-4ABB-B69B-A51D4A63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2231</Words>
  <Characters>12723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6</cp:revision>
  <dcterms:created xsi:type="dcterms:W3CDTF">2019-11-20T13:56:00Z</dcterms:created>
  <dcterms:modified xsi:type="dcterms:W3CDTF">2021-12-01T14:52:00Z</dcterms:modified>
</cp:coreProperties>
</file>